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6B966" w14:textId="2F8E5B6C" w:rsidR="000A577D" w:rsidRPr="0094298F" w:rsidRDefault="68CF15BA" w:rsidP="7DE044F2">
      <w:pPr>
        <w:pStyle w:val="Default"/>
        <w:spacing w:before="120" w:after="120"/>
        <w:rPr>
          <w:rFonts w:asciiTheme="minorHAnsi" w:eastAsia="Arial" w:hAnsiTheme="minorHAnsi" w:cstheme="minorHAnsi"/>
          <w:color w:val="auto"/>
          <w:sz w:val="22"/>
          <w:szCs w:val="22"/>
        </w:rPr>
      </w:pPr>
      <w:bookmarkStart w:id="0" w:name="_Hlk2778602"/>
      <w:r w:rsidRPr="0094298F">
        <w:rPr>
          <w:rFonts w:asciiTheme="minorHAnsi" w:eastAsia="Arial" w:hAnsiTheme="minorHAnsi" w:cstheme="minorHAnsi"/>
          <w:b/>
          <w:bCs/>
          <w:color w:val="auto"/>
          <w:sz w:val="22"/>
          <w:szCs w:val="22"/>
        </w:rPr>
        <w:t>Title:</w:t>
      </w:r>
      <w:r w:rsidR="00CF6FF0" w:rsidRPr="0094298F">
        <w:rPr>
          <w:rFonts w:asciiTheme="minorHAnsi" w:eastAsia="Arial" w:hAnsiTheme="minorHAnsi" w:cstheme="minorHAnsi"/>
          <w:b/>
          <w:bCs/>
          <w:color w:val="auto"/>
          <w:sz w:val="22"/>
          <w:szCs w:val="22"/>
        </w:rPr>
        <w:t xml:space="preserve"> </w:t>
      </w:r>
      <w:r w:rsidR="00E83048">
        <w:rPr>
          <w:rFonts w:asciiTheme="minorHAnsi" w:eastAsia="Arial" w:hAnsiTheme="minorHAnsi" w:cstheme="minorHAnsi"/>
          <w:b/>
          <w:bCs/>
          <w:color w:val="auto"/>
          <w:sz w:val="22"/>
          <w:szCs w:val="22"/>
        </w:rPr>
        <w:t xml:space="preserve"> Grant &amp; Contract </w:t>
      </w:r>
      <w:r w:rsidR="0094298F" w:rsidRPr="0094298F">
        <w:rPr>
          <w:rFonts w:asciiTheme="minorHAnsi" w:eastAsia="Arial" w:hAnsiTheme="minorHAnsi" w:cstheme="minorHAnsi"/>
          <w:b/>
          <w:bCs/>
          <w:color w:val="auto"/>
          <w:sz w:val="22"/>
          <w:szCs w:val="22"/>
        </w:rPr>
        <w:t>Administrator</w:t>
      </w:r>
    </w:p>
    <w:p w14:paraId="4E50C076" w14:textId="03561215" w:rsidR="68CF15BA" w:rsidRPr="0094298F" w:rsidRDefault="00E83048" w:rsidP="68CF15BA">
      <w:pPr>
        <w:spacing w:before="120"/>
        <w:rPr>
          <w:rFonts w:asciiTheme="minorHAnsi" w:eastAsia="Arial" w:hAnsiTheme="minorHAnsi" w:cstheme="minorHAnsi"/>
          <w:szCs w:val="22"/>
        </w:rPr>
      </w:pPr>
      <w:r>
        <w:rPr>
          <w:rFonts w:asciiTheme="minorHAnsi" w:eastAsia="Arial" w:hAnsiTheme="minorHAnsi" w:cstheme="minorHAnsi"/>
          <w:b/>
          <w:bCs/>
          <w:szCs w:val="22"/>
          <w:lang w:val="en"/>
        </w:rPr>
        <w:t>About the Department</w:t>
      </w:r>
    </w:p>
    <w:p w14:paraId="04F51755" w14:textId="5C97C37E" w:rsidR="68CF15BA" w:rsidRPr="0094298F" w:rsidRDefault="68CF15BA" w:rsidP="68CF15BA">
      <w:pPr>
        <w:spacing w:before="240" w:after="240" w:line="256" w:lineRule="auto"/>
        <w:rPr>
          <w:rFonts w:asciiTheme="minorHAnsi" w:eastAsia="Arial" w:hAnsiTheme="minorHAnsi" w:cstheme="minorHAnsi"/>
          <w:szCs w:val="22"/>
        </w:rPr>
      </w:pPr>
      <w:r w:rsidRPr="0094298F">
        <w:rPr>
          <w:rFonts w:asciiTheme="minorHAnsi" w:eastAsia="Arial" w:hAnsiTheme="minorHAnsi" w:cstheme="minorHAnsi"/>
          <w:szCs w:val="22"/>
          <w:lang w:val="en"/>
        </w:rPr>
        <w:t xml:space="preserve">For generations, government policies and institutional choices have excluded many Americans from opportunities for education, employment, and wealth creation. Ending intergenerational poverty and building an inclusive economy—one that provides real economic opportunities for all communities—requires collaboration across sectors, as well as scientific evidence about what works and what doesn’t. Traditional research can take years, and the results often don’t reach those who need the information most—the people living with and working on these issues. The University of Chicago Inclusive Economy Lab solves this by </w:t>
      </w:r>
      <w:r w:rsidRPr="00796E48">
        <w:rPr>
          <w:rFonts w:asciiTheme="minorHAnsi" w:eastAsia="Arial" w:hAnsiTheme="minorHAnsi" w:cstheme="minorHAnsi"/>
          <w:szCs w:val="22"/>
          <w:lang w:val="en"/>
        </w:rPr>
        <w:t>working with policymakers, organizations, and communities to identify their most urgent and pressing challenges, co-generate evidence about what works, and translate that evidence into real policy changes that expand economic opportunity and improve lives.</w:t>
      </w:r>
    </w:p>
    <w:p w14:paraId="346F5160" w14:textId="6EAFD314" w:rsidR="68CF15BA" w:rsidRPr="0094298F" w:rsidRDefault="68CF15BA" w:rsidP="68CF15BA">
      <w:pPr>
        <w:spacing w:before="240" w:after="240" w:line="276" w:lineRule="auto"/>
        <w:rPr>
          <w:rFonts w:asciiTheme="minorHAnsi" w:eastAsia="Arial" w:hAnsiTheme="minorHAnsi" w:cstheme="minorHAnsi"/>
          <w:szCs w:val="22"/>
        </w:rPr>
      </w:pPr>
      <w:r w:rsidRPr="0094298F">
        <w:rPr>
          <w:rFonts w:asciiTheme="minorHAnsi" w:eastAsia="Arial" w:hAnsiTheme="minorHAnsi" w:cstheme="minorHAnsi"/>
          <w:szCs w:val="22"/>
          <w:lang w:val="en"/>
        </w:rPr>
        <w:t xml:space="preserve">Founded in 2015, The University of Chicago Inclusive Economy Lab conducts rigorous research that expands economic opportunity for people harmed by discrimination, disinvestment, and segregation. One of five Urban Labs based at the Harris School of Public Policy, the Inclusive Economy Lab is led by Pritzker Director Marianne Bertrand, Chris P. </w:t>
      </w:r>
      <w:proofErr w:type="spellStart"/>
      <w:r w:rsidRPr="0094298F">
        <w:rPr>
          <w:rFonts w:asciiTheme="minorHAnsi" w:eastAsia="Arial" w:hAnsiTheme="minorHAnsi" w:cstheme="minorHAnsi"/>
          <w:szCs w:val="22"/>
          <w:lang w:val="en"/>
        </w:rPr>
        <w:t>Dialynas</w:t>
      </w:r>
      <w:proofErr w:type="spellEnd"/>
      <w:r w:rsidRPr="0094298F">
        <w:rPr>
          <w:rFonts w:asciiTheme="minorHAnsi" w:eastAsia="Arial" w:hAnsiTheme="minorHAnsi" w:cstheme="minorHAnsi"/>
          <w:szCs w:val="22"/>
          <w:lang w:val="en"/>
        </w:rPr>
        <w:t xml:space="preserve"> Distinguished Service Professor of Economics at the Booth School of Business.</w:t>
      </w:r>
    </w:p>
    <w:p w14:paraId="47ADE0EB" w14:textId="703D0061" w:rsidR="68CF15BA" w:rsidRPr="0094298F" w:rsidRDefault="68CF15BA" w:rsidP="68CF15BA">
      <w:pPr>
        <w:spacing w:before="240" w:after="240" w:line="256" w:lineRule="auto"/>
        <w:rPr>
          <w:rFonts w:asciiTheme="minorHAnsi" w:eastAsia="Arial" w:hAnsiTheme="minorHAnsi" w:cstheme="minorHAnsi"/>
          <w:szCs w:val="22"/>
        </w:rPr>
      </w:pPr>
      <w:r w:rsidRPr="0094298F">
        <w:rPr>
          <w:rFonts w:asciiTheme="minorHAnsi" w:eastAsia="Arial" w:hAnsiTheme="minorHAnsi" w:cstheme="minorHAnsi"/>
          <w:szCs w:val="22"/>
          <w:lang w:val="en"/>
        </w:rPr>
        <w:t>By identifying barriers to social mobility and racial equity and highlighting the programs and policies that have the most positive impact, our work creates aims to create greater economic opportunity. We specialize in evaluating programs with the potential to improve lives in four main areas:</w:t>
      </w:r>
    </w:p>
    <w:p w14:paraId="1BF59064" w14:textId="39DF3FBC" w:rsidR="68CF15BA" w:rsidRPr="0094298F" w:rsidRDefault="68CF15BA" w:rsidP="68CF15BA">
      <w:pPr>
        <w:pStyle w:val="ListParagraph"/>
        <w:numPr>
          <w:ilvl w:val="0"/>
          <w:numId w:val="11"/>
        </w:numPr>
        <w:spacing w:line="276" w:lineRule="auto"/>
        <w:rPr>
          <w:rFonts w:asciiTheme="minorHAnsi" w:eastAsiaTheme="minorEastAsia" w:hAnsiTheme="minorHAnsi" w:cstheme="minorHAnsi"/>
          <w:szCs w:val="22"/>
        </w:rPr>
      </w:pPr>
      <w:r w:rsidRPr="0094298F">
        <w:rPr>
          <w:rFonts w:asciiTheme="minorHAnsi" w:eastAsia="Arial" w:hAnsiTheme="minorHAnsi" w:cstheme="minorHAnsi"/>
          <w:szCs w:val="22"/>
          <w:lang w:val="en"/>
        </w:rPr>
        <w:t>College and Career Success</w:t>
      </w:r>
    </w:p>
    <w:p w14:paraId="00F3A144" w14:textId="2BF0BC4E" w:rsidR="68CF15BA" w:rsidRPr="0094298F" w:rsidRDefault="68CF15BA" w:rsidP="68CF15BA">
      <w:pPr>
        <w:pStyle w:val="ListParagraph"/>
        <w:numPr>
          <w:ilvl w:val="0"/>
          <w:numId w:val="11"/>
        </w:numPr>
        <w:spacing w:line="276" w:lineRule="auto"/>
        <w:rPr>
          <w:rFonts w:asciiTheme="minorHAnsi" w:eastAsiaTheme="minorEastAsia" w:hAnsiTheme="minorHAnsi" w:cstheme="minorHAnsi"/>
          <w:szCs w:val="22"/>
        </w:rPr>
      </w:pPr>
      <w:r w:rsidRPr="0094298F">
        <w:rPr>
          <w:rFonts w:asciiTheme="minorHAnsi" w:eastAsia="Arial" w:hAnsiTheme="minorHAnsi" w:cstheme="minorHAnsi"/>
          <w:szCs w:val="22"/>
          <w:lang w:val="en"/>
        </w:rPr>
        <w:t>Housing Stability</w:t>
      </w:r>
    </w:p>
    <w:p w14:paraId="5B3A33E3" w14:textId="61913DAB" w:rsidR="68CF15BA" w:rsidRPr="0094298F" w:rsidRDefault="68CF15BA" w:rsidP="68CF15BA">
      <w:pPr>
        <w:pStyle w:val="ListParagraph"/>
        <w:numPr>
          <w:ilvl w:val="0"/>
          <w:numId w:val="11"/>
        </w:numPr>
        <w:spacing w:line="276" w:lineRule="auto"/>
        <w:rPr>
          <w:rFonts w:asciiTheme="minorHAnsi" w:eastAsiaTheme="minorEastAsia" w:hAnsiTheme="minorHAnsi" w:cstheme="minorHAnsi"/>
          <w:szCs w:val="22"/>
        </w:rPr>
      </w:pPr>
      <w:r w:rsidRPr="0094298F">
        <w:rPr>
          <w:rFonts w:asciiTheme="minorHAnsi" w:eastAsia="Arial" w:hAnsiTheme="minorHAnsi" w:cstheme="minorHAnsi"/>
          <w:szCs w:val="22"/>
          <w:lang w:val="en"/>
        </w:rPr>
        <w:t>Financial Security</w:t>
      </w:r>
    </w:p>
    <w:p w14:paraId="5FF2D699" w14:textId="49039E0F" w:rsidR="68CF15BA" w:rsidRPr="0094298F" w:rsidRDefault="68CF15BA" w:rsidP="68CF15BA">
      <w:pPr>
        <w:pStyle w:val="ListParagraph"/>
        <w:numPr>
          <w:ilvl w:val="0"/>
          <w:numId w:val="11"/>
        </w:numPr>
        <w:spacing w:line="276" w:lineRule="auto"/>
        <w:rPr>
          <w:rFonts w:asciiTheme="minorHAnsi" w:eastAsiaTheme="minorEastAsia" w:hAnsiTheme="minorHAnsi" w:cstheme="minorHAnsi"/>
          <w:szCs w:val="22"/>
        </w:rPr>
      </w:pPr>
      <w:r w:rsidRPr="0094298F">
        <w:rPr>
          <w:rFonts w:asciiTheme="minorHAnsi" w:eastAsia="Arial" w:hAnsiTheme="minorHAnsi" w:cstheme="minorHAnsi"/>
          <w:szCs w:val="22"/>
          <w:lang w:val="en"/>
        </w:rPr>
        <w:t>Quality Jobs</w:t>
      </w:r>
    </w:p>
    <w:p w14:paraId="79C65EC6" w14:textId="738F6FF6" w:rsidR="0094298F" w:rsidRPr="00796E48" w:rsidRDefault="00796E48" w:rsidP="00796E48">
      <w:pPr>
        <w:spacing w:line="276" w:lineRule="auto"/>
        <w:rPr>
          <w:rFonts w:asciiTheme="minorHAnsi" w:eastAsiaTheme="minorEastAsia" w:hAnsiTheme="minorHAnsi" w:cstheme="minorHAnsi"/>
          <w:szCs w:val="22"/>
        </w:rPr>
      </w:pPr>
      <w:r>
        <w:rPr>
          <w:rFonts w:asciiTheme="minorHAnsi" w:eastAsiaTheme="minorEastAsia" w:hAnsiTheme="minorHAnsi" w:cstheme="minorHAnsi"/>
          <w:szCs w:val="22"/>
        </w:rPr>
        <w:br/>
      </w:r>
      <w:r>
        <w:rPr>
          <w:rFonts w:asciiTheme="minorHAnsi" w:eastAsiaTheme="minorEastAsia" w:hAnsiTheme="minorHAnsi" w:cstheme="minorHAnsi"/>
          <w:szCs w:val="22"/>
        </w:rPr>
        <w:br/>
      </w:r>
      <w:r>
        <w:rPr>
          <w:rFonts w:asciiTheme="minorHAnsi" w:eastAsiaTheme="minorEastAsia" w:hAnsiTheme="minorHAnsi" w:cstheme="minorHAnsi"/>
          <w:szCs w:val="22"/>
        </w:rPr>
        <w:br/>
      </w:r>
      <w:r>
        <w:rPr>
          <w:rFonts w:asciiTheme="minorHAnsi" w:eastAsiaTheme="minorEastAsia" w:hAnsiTheme="minorHAnsi" w:cstheme="minorHAnsi"/>
          <w:szCs w:val="22"/>
        </w:rPr>
        <w:br/>
      </w:r>
      <w:r>
        <w:rPr>
          <w:rFonts w:asciiTheme="minorHAnsi" w:eastAsiaTheme="minorEastAsia" w:hAnsiTheme="minorHAnsi" w:cstheme="minorHAnsi"/>
          <w:szCs w:val="22"/>
        </w:rPr>
        <w:br/>
      </w:r>
      <w:r>
        <w:rPr>
          <w:rFonts w:asciiTheme="minorHAnsi" w:eastAsiaTheme="minorEastAsia" w:hAnsiTheme="minorHAnsi" w:cstheme="minorHAnsi"/>
          <w:szCs w:val="22"/>
        </w:rPr>
        <w:br/>
      </w:r>
      <w:r>
        <w:rPr>
          <w:rFonts w:asciiTheme="minorHAnsi" w:eastAsiaTheme="minorEastAsia" w:hAnsiTheme="minorHAnsi" w:cstheme="minorHAnsi"/>
          <w:szCs w:val="22"/>
        </w:rPr>
        <w:br/>
      </w:r>
      <w:r>
        <w:rPr>
          <w:rFonts w:asciiTheme="minorHAnsi" w:eastAsiaTheme="minorEastAsia" w:hAnsiTheme="minorHAnsi" w:cstheme="minorHAnsi"/>
          <w:szCs w:val="22"/>
        </w:rPr>
        <w:br/>
      </w:r>
      <w:r>
        <w:rPr>
          <w:rFonts w:asciiTheme="minorHAnsi" w:eastAsiaTheme="minorEastAsia" w:hAnsiTheme="minorHAnsi" w:cstheme="minorHAnsi"/>
          <w:szCs w:val="22"/>
        </w:rPr>
        <w:br/>
      </w:r>
      <w:r>
        <w:rPr>
          <w:rFonts w:asciiTheme="minorHAnsi" w:eastAsiaTheme="minorEastAsia" w:hAnsiTheme="minorHAnsi" w:cstheme="minorHAnsi"/>
          <w:szCs w:val="22"/>
        </w:rPr>
        <w:br/>
      </w:r>
      <w:r>
        <w:rPr>
          <w:rFonts w:asciiTheme="minorHAnsi" w:eastAsiaTheme="minorEastAsia" w:hAnsiTheme="minorHAnsi" w:cstheme="minorHAnsi"/>
          <w:szCs w:val="22"/>
        </w:rPr>
        <w:br/>
      </w:r>
      <w:r>
        <w:rPr>
          <w:rFonts w:asciiTheme="minorHAnsi" w:eastAsiaTheme="minorEastAsia" w:hAnsiTheme="minorHAnsi" w:cstheme="minorHAnsi"/>
          <w:szCs w:val="22"/>
        </w:rPr>
        <w:br/>
      </w:r>
      <w:r>
        <w:rPr>
          <w:rFonts w:asciiTheme="minorHAnsi" w:eastAsiaTheme="minorEastAsia" w:hAnsiTheme="minorHAnsi" w:cstheme="minorHAnsi"/>
          <w:szCs w:val="22"/>
        </w:rPr>
        <w:br/>
      </w:r>
    </w:p>
    <w:p w14:paraId="50BA5955" w14:textId="166D4A41" w:rsidR="007F1450" w:rsidRPr="0094298F" w:rsidRDefault="7DE044F2" w:rsidP="007F1450">
      <w:pPr>
        <w:pStyle w:val="Default"/>
        <w:spacing w:before="120" w:after="120"/>
        <w:rPr>
          <w:rFonts w:asciiTheme="minorHAnsi" w:eastAsia="Arial" w:hAnsiTheme="minorHAnsi" w:cstheme="minorHAnsi"/>
          <w:color w:val="auto"/>
          <w:sz w:val="22"/>
          <w:szCs w:val="22"/>
        </w:rPr>
      </w:pPr>
      <w:r w:rsidRPr="0094298F">
        <w:rPr>
          <w:rFonts w:asciiTheme="minorHAnsi" w:eastAsia="Arial" w:hAnsiTheme="minorHAnsi" w:cstheme="minorHAnsi"/>
          <w:b/>
          <w:bCs/>
          <w:color w:val="auto"/>
          <w:sz w:val="22"/>
          <w:szCs w:val="22"/>
        </w:rPr>
        <w:lastRenderedPageBreak/>
        <w:t xml:space="preserve">Responsibilities: </w:t>
      </w:r>
    </w:p>
    <w:p w14:paraId="4CAB66E1" w14:textId="77777777" w:rsidR="009B0AC8" w:rsidRPr="006B05E1" w:rsidRDefault="009B0AC8" w:rsidP="006B05E1">
      <w:pPr>
        <w:pStyle w:val="ListParagraph"/>
        <w:numPr>
          <w:ilvl w:val="0"/>
          <w:numId w:val="0"/>
        </w:numPr>
        <w:shd w:val="clear" w:color="auto" w:fill="FFFFFF"/>
        <w:ind w:left="1080"/>
        <w:rPr>
          <w:rFonts w:asciiTheme="minorHAnsi" w:eastAsia="Times New Roman" w:hAnsiTheme="minorHAnsi" w:cstheme="minorHAnsi"/>
          <w:szCs w:val="22"/>
        </w:rPr>
      </w:pPr>
    </w:p>
    <w:p w14:paraId="6CBBB299" w14:textId="5D7A7BC0" w:rsidR="00E83048" w:rsidRPr="006B05E1" w:rsidRDefault="009B0AC8" w:rsidP="00A56AF0">
      <w:pPr>
        <w:pStyle w:val="ListParagraph"/>
        <w:numPr>
          <w:ilvl w:val="0"/>
          <w:numId w:val="23"/>
        </w:numPr>
        <w:shd w:val="clear" w:color="auto" w:fill="FFFFFF"/>
        <w:rPr>
          <w:rFonts w:asciiTheme="minorHAnsi" w:eastAsia="Times New Roman" w:hAnsiTheme="minorHAnsi" w:cstheme="minorHAnsi"/>
          <w:szCs w:val="22"/>
        </w:rPr>
      </w:pPr>
      <w:r w:rsidRPr="006B05E1">
        <w:rPr>
          <w:rFonts w:asciiTheme="minorHAnsi" w:hAnsiTheme="minorHAnsi" w:cstheme="minorHAnsi"/>
          <w:szCs w:val="22"/>
          <w:u w:val="single"/>
          <w:shd w:val="clear" w:color="auto" w:fill="FFFFFF"/>
        </w:rPr>
        <w:t>Pre-Award:</w:t>
      </w:r>
      <w:r>
        <w:rPr>
          <w:rFonts w:asciiTheme="minorHAnsi" w:hAnsiTheme="minorHAnsi" w:cstheme="minorHAnsi"/>
          <w:szCs w:val="22"/>
          <w:shd w:val="clear" w:color="auto" w:fill="FFFFFF"/>
        </w:rPr>
        <w:t xml:space="preserve"> </w:t>
      </w:r>
      <w:r w:rsidR="00D33EC2" w:rsidRPr="0094298F">
        <w:rPr>
          <w:rFonts w:asciiTheme="minorHAnsi" w:hAnsiTheme="minorHAnsi" w:cstheme="minorHAnsi"/>
          <w:szCs w:val="22"/>
          <w:shd w:val="clear" w:color="auto" w:fill="FFFFFF"/>
        </w:rPr>
        <w:t>Support</w:t>
      </w:r>
      <w:r w:rsidR="00CF3CCD" w:rsidRPr="0094298F">
        <w:rPr>
          <w:rFonts w:asciiTheme="minorHAnsi" w:hAnsiTheme="minorHAnsi" w:cstheme="minorHAnsi"/>
          <w:szCs w:val="22"/>
          <w:shd w:val="clear" w:color="auto" w:fill="FFFFFF"/>
        </w:rPr>
        <w:t>s</w:t>
      </w:r>
      <w:r w:rsidR="00D33EC2" w:rsidRPr="0094298F">
        <w:rPr>
          <w:rFonts w:asciiTheme="minorHAnsi" w:hAnsiTheme="minorHAnsi" w:cstheme="minorHAnsi"/>
          <w:szCs w:val="22"/>
          <w:shd w:val="clear" w:color="auto" w:fill="FFFFFF"/>
        </w:rPr>
        <w:t xml:space="preserve"> </w:t>
      </w:r>
      <w:r w:rsidR="00CF3CCD" w:rsidRPr="0094298F">
        <w:rPr>
          <w:rFonts w:asciiTheme="minorHAnsi" w:hAnsiTheme="minorHAnsi" w:cstheme="minorHAnsi"/>
          <w:szCs w:val="22"/>
          <w:shd w:val="clear" w:color="auto" w:fill="FFFFFF"/>
        </w:rPr>
        <w:t>unit fundraising efforts through assisting the</w:t>
      </w:r>
      <w:r w:rsidR="00A66F39">
        <w:rPr>
          <w:rFonts w:asciiTheme="minorHAnsi" w:hAnsiTheme="minorHAnsi" w:cstheme="minorHAnsi"/>
          <w:szCs w:val="22"/>
          <w:shd w:val="clear" w:color="auto" w:fill="FFFFFF"/>
        </w:rPr>
        <w:t xml:space="preserve"> team</w:t>
      </w:r>
      <w:r w:rsidR="00D33EC2" w:rsidRPr="0094298F">
        <w:rPr>
          <w:rFonts w:asciiTheme="minorHAnsi" w:hAnsiTheme="minorHAnsi" w:cstheme="minorHAnsi"/>
          <w:szCs w:val="22"/>
          <w:shd w:val="clear" w:color="auto" w:fill="FFFFFF"/>
        </w:rPr>
        <w:t xml:space="preserve"> on the grant application process for foundation and corporate proposals and reports, </w:t>
      </w:r>
      <w:r w:rsidR="00CF3CCD" w:rsidRPr="0094298F">
        <w:rPr>
          <w:rFonts w:asciiTheme="minorHAnsi" w:hAnsiTheme="minorHAnsi" w:cstheme="minorHAnsi"/>
          <w:szCs w:val="22"/>
          <w:shd w:val="clear" w:color="auto" w:fill="FFFFFF"/>
        </w:rPr>
        <w:t xml:space="preserve">including: </w:t>
      </w:r>
    </w:p>
    <w:p w14:paraId="6CCFA3C5" w14:textId="77777777" w:rsidR="00E83048" w:rsidRDefault="00CF3CCD" w:rsidP="00E83048">
      <w:pPr>
        <w:pStyle w:val="ListParagraph"/>
        <w:numPr>
          <w:ilvl w:val="1"/>
          <w:numId w:val="23"/>
        </w:numPr>
        <w:shd w:val="clear" w:color="auto" w:fill="FFFFFF"/>
        <w:rPr>
          <w:rFonts w:asciiTheme="minorHAnsi" w:eastAsia="Times New Roman" w:hAnsiTheme="minorHAnsi" w:cstheme="minorHAnsi"/>
          <w:szCs w:val="22"/>
        </w:rPr>
      </w:pPr>
      <w:r w:rsidRPr="0094298F">
        <w:rPr>
          <w:rFonts w:asciiTheme="minorHAnsi" w:eastAsia="Times New Roman" w:hAnsiTheme="minorHAnsi" w:cstheme="minorHAnsi"/>
          <w:szCs w:val="22"/>
        </w:rPr>
        <w:t>understanding</w:t>
      </w:r>
      <w:r w:rsidR="00E83048">
        <w:rPr>
          <w:rFonts w:asciiTheme="minorHAnsi" w:eastAsia="Times New Roman" w:hAnsiTheme="minorHAnsi" w:cstheme="minorHAnsi"/>
          <w:szCs w:val="22"/>
        </w:rPr>
        <w:t xml:space="preserve"> and summarizing</w:t>
      </w:r>
      <w:r w:rsidRPr="0094298F">
        <w:rPr>
          <w:rFonts w:asciiTheme="minorHAnsi" w:eastAsia="Times New Roman" w:hAnsiTheme="minorHAnsi" w:cstheme="minorHAnsi"/>
          <w:szCs w:val="22"/>
        </w:rPr>
        <w:t xml:space="preserve"> sponsor submission guidelines, </w:t>
      </w:r>
    </w:p>
    <w:p w14:paraId="67576B49" w14:textId="5D4DC0B2" w:rsidR="00E83048" w:rsidRPr="006B05E1" w:rsidRDefault="00E83048" w:rsidP="00E83048">
      <w:pPr>
        <w:pStyle w:val="ListParagraph"/>
        <w:numPr>
          <w:ilvl w:val="1"/>
          <w:numId w:val="23"/>
        </w:numPr>
        <w:shd w:val="clear" w:color="auto" w:fill="FFFFFF"/>
        <w:rPr>
          <w:rFonts w:asciiTheme="minorHAnsi" w:eastAsia="Times New Roman" w:hAnsiTheme="minorHAnsi" w:cstheme="minorHAnsi"/>
          <w:szCs w:val="22"/>
        </w:rPr>
      </w:pPr>
      <w:r>
        <w:rPr>
          <w:rFonts w:asciiTheme="minorHAnsi" w:eastAsia="Times New Roman" w:hAnsiTheme="minorHAnsi" w:cstheme="minorHAnsi"/>
          <w:szCs w:val="22"/>
        </w:rPr>
        <w:t xml:space="preserve">leading </w:t>
      </w:r>
      <w:r w:rsidR="00CF3CCD" w:rsidRPr="0094298F">
        <w:rPr>
          <w:rFonts w:asciiTheme="minorHAnsi" w:hAnsiTheme="minorHAnsi" w:cstheme="minorHAnsi"/>
          <w:szCs w:val="22"/>
          <w:shd w:val="clear" w:color="auto" w:fill="FFFFFF"/>
        </w:rPr>
        <w:t xml:space="preserve">project management of grant submission, </w:t>
      </w:r>
      <w:r>
        <w:rPr>
          <w:rFonts w:asciiTheme="minorHAnsi" w:hAnsiTheme="minorHAnsi" w:cstheme="minorHAnsi"/>
          <w:szCs w:val="22"/>
          <w:shd w:val="clear" w:color="auto" w:fill="FFFFFF"/>
        </w:rPr>
        <w:t>including meetings</w:t>
      </w:r>
    </w:p>
    <w:p w14:paraId="4FB1885A" w14:textId="224637A2" w:rsidR="00E83048" w:rsidRPr="006B05E1" w:rsidRDefault="00D33EC2" w:rsidP="00E83048">
      <w:pPr>
        <w:pStyle w:val="ListParagraph"/>
        <w:numPr>
          <w:ilvl w:val="1"/>
          <w:numId w:val="23"/>
        </w:numPr>
        <w:shd w:val="clear" w:color="auto" w:fill="FFFFFF"/>
        <w:rPr>
          <w:rFonts w:asciiTheme="minorHAnsi" w:eastAsia="Times New Roman" w:hAnsiTheme="minorHAnsi" w:cstheme="minorHAnsi"/>
          <w:szCs w:val="22"/>
        </w:rPr>
      </w:pPr>
      <w:r w:rsidRPr="0094298F">
        <w:rPr>
          <w:rFonts w:asciiTheme="minorHAnsi" w:hAnsiTheme="minorHAnsi" w:cstheme="minorHAnsi"/>
          <w:szCs w:val="22"/>
          <w:shd w:val="clear" w:color="auto" w:fill="FFFFFF"/>
        </w:rPr>
        <w:t xml:space="preserve">creating and updating </w:t>
      </w:r>
      <w:r w:rsidR="00E83048">
        <w:rPr>
          <w:rFonts w:asciiTheme="minorHAnsi" w:hAnsiTheme="minorHAnsi" w:cstheme="minorHAnsi"/>
          <w:szCs w:val="22"/>
          <w:shd w:val="clear" w:color="auto" w:fill="FFFFFF"/>
        </w:rPr>
        <w:t xml:space="preserve">workplan and tracking </w:t>
      </w:r>
      <w:r w:rsidRPr="0094298F">
        <w:rPr>
          <w:rFonts w:asciiTheme="minorHAnsi" w:hAnsiTheme="minorHAnsi" w:cstheme="minorHAnsi"/>
          <w:szCs w:val="22"/>
          <w:shd w:val="clear" w:color="auto" w:fill="FFFFFF"/>
        </w:rPr>
        <w:t xml:space="preserve">templates, </w:t>
      </w:r>
    </w:p>
    <w:p w14:paraId="720A0CA7" w14:textId="77777777" w:rsidR="00E83048" w:rsidRPr="006B05E1" w:rsidRDefault="00D33EC2" w:rsidP="00E83048">
      <w:pPr>
        <w:pStyle w:val="ListParagraph"/>
        <w:numPr>
          <w:ilvl w:val="1"/>
          <w:numId w:val="23"/>
        </w:numPr>
        <w:shd w:val="clear" w:color="auto" w:fill="FFFFFF"/>
        <w:rPr>
          <w:rFonts w:asciiTheme="minorHAnsi" w:eastAsia="Times New Roman" w:hAnsiTheme="minorHAnsi" w:cstheme="minorHAnsi"/>
          <w:szCs w:val="22"/>
        </w:rPr>
      </w:pPr>
      <w:r w:rsidRPr="0094298F">
        <w:rPr>
          <w:rFonts w:asciiTheme="minorHAnsi" w:hAnsiTheme="minorHAnsi" w:cstheme="minorHAnsi"/>
          <w:szCs w:val="22"/>
          <w:shd w:val="clear" w:color="auto" w:fill="FFFFFF"/>
        </w:rPr>
        <w:t xml:space="preserve">gathering supporting materials, </w:t>
      </w:r>
    </w:p>
    <w:p w14:paraId="3C1CFF6F" w14:textId="315DEC13" w:rsidR="00E83048" w:rsidRPr="006B05E1" w:rsidRDefault="00E83048" w:rsidP="00E83048">
      <w:pPr>
        <w:pStyle w:val="ListParagraph"/>
        <w:numPr>
          <w:ilvl w:val="1"/>
          <w:numId w:val="23"/>
        </w:numPr>
        <w:shd w:val="clear" w:color="auto" w:fill="FFFFFF"/>
        <w:rPr>
          <w:rFonts w:asciiTheme="minorHAnsi" w:eastAsia="Times New Roman" w:hAnsiTheme="minorHAnsi" w:cstheme="minorHAnsi"/>
          <w:szCs w:val="22"/>
        </w:rPr>
      </w:pPr>
      <w:r w:rsidRPr="00796E48">
        <w:rPr>
          <w:rFonts w:asciiTheme="minorHAnsi" w:hAnsiTheme="minorHAnsi" w:cstheme="minorHAnsi"/>
          <w:szCs w:val="22"/>
          <w:shd w:val="clear" w:color="auto" w:fill="FFFFFF"/>
        </w:rPr>
        <w:t xml:space="preserve">ensuring the review of all applications against </w:t>
      </w:r>
      <w:proofErr w:type="gramStart"/>
      <w:r w:rsidRPr="00796E48">
        <w:rPr>
          <w:rFonts w:asciiTheme="minorHAnsi" w:hAnsiTheme="minorHAnsi" w:cstheme="minorHAnsi"/>
          <w:szCs w:val="22"/>
          <w:shd w:val="clear" w:color="auto" w:fill="FFFFFF"/>
        </w:rPr>
        <w:t>University</w:t>
      </w:r>
      <w:proofErr w:type="gramEnd"/>
      <w:r w:rsidRPr="00796E48">
        <w:rPr>
          <w:rFonts w:asciiTheme="minorHAnsi" w:hAnsiTheme="minorHAnsi" w:cstheme="minorHAnsi"/>
          <w:szCs w:val="22"/>
          <w:shd w:val="clear" w:color="auto" w:fill="FFFFFF"/>
        </w:rPr>
        <w:t xml:space="preserve"> guidelines</w:t>
      </w:r>
      <w:r>
        <w:rPr>
          <w:rFonts w:ascii="Roboto" w:hAnsi="Roboto"/>
          <w:color w:val="4A4A4A"/>
          <w:sz w:val="21"/>
          <w:szCs w:val="21"/>
          <w:shd w:val="clear" w:color="auto" w:fill="FFFFFF"/>
        </w:rPr>
        <w:t>,</w:t>
      </w:r>
    </w:p>
    <w:p w14:paraId="778C140D" w14:textId="699F0CC9" w:rsidR="00E83048" w:rsidRPr="00E83048" w:rsidRDefault="00E83048" w:rsidP="00E83048">
      <w:pPr>
        <w:pStyle w:val="ListParagraph"/>
        <w:numPr>
          <w:ilvl w:val="1"/>
          <w:numId w:val="23"/>
        </w:numPr>
        <w:rPr>
          <w:rFonts w:asciiTheme="minorHAnsi" w:eastAsia="Times New Roman" w:hAnsiTheme="minorHAnsi" w:cstheme="minorHAnsi"/>
          <w:szCs w:val="22"/>
        </w:rPr>
      </w:pPr>
      <w:r w:rsidRPr="00E83048">
        <w:rPr>
          <w:rFonts w:asciiTheme="minorHAnsi" w:eastAsia="Times New Roman" w:hAnsiTheme="minorHAnsi" w:cstheme="minorHAnsi"/>
          <w:szCs w:val="22"/>
        </w:rPr>
        <w:t>Coordinat</w:t>
      </w:r>
      <w:r>
        <w:rPr>
          <w:rFonts w:asciiTheme="minorHAnsi" w:eastAsia="Times New Roman" w:hAnsiTheme="minorHAnsi" w:cstheme="minorHAnsi"/>
          <w:szCs w:val="22"/>
        </w:rPr>
        <w:t>ing</w:t>
      </w:r>
      <w:r w:rsidRPr="00E83048">
        <w:rPr>
          <w:rFonts w:asciiTheme="minorHAnsi" w:eastAsia="Times New Roman" w:hAnsiTheme="minorHAnsi" w:cstheme="minorHAnsi"/>
          <w:szCs w:val="22"/>
        </w:rPr>
        <w:t xml:space="preserve"> with other departments/units/divisions regarding multi-investigator proposals and grants.</w:t>
      </w:r>
    </w:p>
    <w:p w14:paraId="4C8351B1" w14:textId="77777777" w:rsidR="00E83048" w:rsidRPr="006B05E1" w:rsidRDefault="00CF3CCD" w:rsidP="00E83048">
      <w:pPr>
        <w:pStyle w:val="ListParagraph"/>
        <w:numPr>
          <w:ilvl w:val="1"/>
          <w:numId w:val="23"/>
        </w:numPr>
        <w:shd w:val="clear" w:color="auto" w:fill="FFFFFF"/>
        <w:rPr>
          <w:rFonts w:asciiTheme="minorHAnsi" w:eastAsia="Times New Roman" w:hAnsiTheme="minorHAnsi" w:cstheme="minorHAnsi"/>
          <w:szCs w:val="22"/>
        </w:rPr>
      </w:pPr>
      <w:r w:rsidRPr="0094298F">
        <w:rPr>
          <w:rFonts w:asciiTheme="minorHAnsi" w:hAnsiTheme="minorHAnsi" w:cstheme="minorHAnsi"/>
          <w:szCs w:val="22"/>
          <w:shd w:val="clear" w:color="auto" w:fill="FFFFFF"/>
        </w:rPr>
        <w:t>attaining prior approval from the university through use of the AURA system,</w:t>
      </w:r>
    </w:p>
    <w:p w14:paraId="62C83826" w14:textId="0553CEB8" w:rsidR="00E83048" w:rsidRPr="006B05E1" w:rsidRDefault="00E83048" w:rsidP="00E83048">
      <w:pPr>
        <w:pStyle w:val="ListParagraph"/>
        <w:numPr>
          <w:ilvl w:val="1"/>
          <w:numId w:val="23"/>
        </w:numPr>
        <w:shd w:val="clear" w:color="auto" w:fill="FFFFFF"/>
        <w:rPr>
          <w:rFonts w:asciiTheme="minorHAnsi" w:eastAsia="Times New Roman" w:hAnsiTheme="minorHAnsi" w:cstheme="minorHAnsi"/>
          <w:szCs w:val="22"/>
        </w:rPr>
      </w:pPr>
      <w:r>
        <w:rPr>
          <w:rFonts w:asciiTheme="minorHAnsi" w:hAnsiTheme="minorHAnsi" w:cstheme="minorHAnsi"/>
          <w:szCs w:val="22"/>
          <w:shd w:val="clear" w:color="auto" w:fill="FFFFFF"/>
        </w:rPr>
        <w:t xml:space="preserve">assisting leadership team members with reviewing proposal components for completeness and compliance, </w:t>
      </w:r>
    </w:p>
    <w:p w14:paraId="1FC03B2A" w14:textId="77777777" w:rsidR="00E83048" w:rsidRPr="006B05E1" w:rsidRDefault="00D33EC2" w:rsidP="00E83048">
      <w:pPr>
        <w:pStyle w:val="ListParagraph"/>
        <w:numPr>
          <w:ilvl w:val="1"/>
          <w:numId w:val="23"/>
        </w:numPr>
        <w:shd w:val="clear" w:color="auto" w:fill="FFFFFF"/>
        <w:rPr>
          <w:rFonts w:asciiTheme="minorHAnsi" w:eastAsia="Times New Roman" w:hAnsiTheme="minorHAnsi" w:cstheme="minorHAnsi"/>
          <w:szCs w:val="22"/>
        </w:rPr>
      </w:pPr>
      <w:r w:rsidRPr="0094298F">
        <w:rPr>
          <w:rFonts w:asciiTheme="minorHAnsi" w:hAnsiTheme="minorHAnsi" w:cstheme="minorHAnsi"/>
          <w:szCs w:val="22"/>
          <w:shd w:val="clear" w:color="auto" w:fill="FFFFFF"/>
        </w:rPr>
        <w:t>submitting proposals and reports</w:t>
      </w:r>
      <w:r w:rsidR="00CF3CCD" w:rsidRPr="0094298F">
        <w:rPr>
          <w:rFonts w:asciiTheme="minorHAnsi" w:hAnsiTheme="minorHAnsi" w:cstheme="minorHAnsi"/>
          <w:szCs w:val="22"/>
          <w:shd w:val="clear" w:color="auto" w:fill="FFFFFF"/>
        </w:rPr>
        <w:t xml:space="preserve"> (often on sponsor portals)</w:t>
      </w:r>
      <w:r w:rsidRPr="0094298F">
        <w:rPr>
          <w:rFonts w:asciiTheme="minorHAnsi" w:hAnsiTheme="minorHAnsi" w:cstheme="minorHAnsi"/>
          <w:szCs w:val="22"/>
          <w:shd w:val="clear" w:color="auto" w:fill="FFFFFF"/>
        </w:rPr>
        <w:t xml:space="preserve">, </w:t>
      </w:r>
    </w:p>
    <w:p w14:paraId="3A936E89" w14:textId="00EF9423" w:rsidR="00D33EC2" w:rsidRPr="0094298F" w:rsidRDefault="00D33EC2" w:rsidP="006B05E1">
      <w:pPr>
        <w:pStyle w:val="ListParagraph"/>
        <w:numPr>
          <w:ilvl w:val="1"/>
          <w:numId w:val="23"/>
        </w:numPr>
        <w:shd w:val="clear" w:color="auto" w:fill="FFFFFF"/>
        <w:rPr>
          <w:rFonts w:asciiTheme="minorHAnsi" w:eastAsia="Times New Roman" w:hAnsiTheme="minorHAnsi" w:cstheme="minorHAnsi"/>
          <w:szCs w:val="22"/>
        </w:rPr>
      </w:pPr>
      <w:r w:rsidRPr="0094298F">
        <w:rPr>
          <w:rFonts w:asciiTheme="minorHAnsi" w:hAnsiTheme="minorHAnsi" w:cstheme="minorHAnsi"/>
          <w:szCs w:val="22"/>
          <w:shd w:val="clear" w:color="auto" w:fill="FFFFFF"/>
        </w:rPr>
        <w:t xml:space="preserve">and executing the </w:t>
      </w:r>
      <w:r w:rsidR="00E83048">
        <w:rPr>
          <w:rFonts w:asciiTheme="minorHAnsi" w:hAnsiTheme="minorHAnsi" w:cstheme="minorHAnsi"/>
          <w:szCs w:val="22"/>
          <w:shd w:val="clear" w:color="auto" w:fill="FFFFFF"/>
        </w:rPr>
        <w:t xml:space="preserve">monthly </w:t>
      </w:r>
      <w:r w:rsidRPr="0094298F">
        <w:rPr>
          <w:rFonts w:asciiTheme="minorHAnsi" w:hAnsiTheme="minorHAnsi" w:cstheme="minorHAnsi"/>
          <w:szCs w:val="22"/>
          <w:shd w:val="clear" w:color="auto" w:fill="FFFFFF"/>
        </w:rPr>
        <w:t>grant</w:t>
      </w:r>
      <w:r w:rsidR="00CF3CCD" w:rsidRPr="0094298F">
        <w:rPr>
          <w:rFonts w:asciiTheme="minorHAnsi" w:hAnsiTheme="minorHAnsi" w:cstheme="minorHAnsi"/>
          <w:szCs w:val="22"/>
          <w:shd w:val="clear" w:color="auto" w:fill="FFFFFF"/>
        </w:rPr>
        <w:t xml:space="preserve"> report and fundraising</w:t>
      </w:r>
      <w:r w:rsidR="0094298F" w:rsidRPr="0094298F">
        <w:rPr>
          <w:rFonts w:asciiTheme="minorHAnsi" w:hAnsiTheme="minorHAnsi" w:cstheme="minorHAnsi"/>
          <w:szCs w:val="22"/>
          <w:shd w:val="clear" w:color="auto" w:fill="FFFFFF"/>
        </w:rPr>
        <w:t xml:space="preserve"> </w:t>
      </w:r>
      <w:r w:rsidRPr="0094298F">
        <w:rPr>
          <w:rFonts w:asciiTheme="minorHAnsi" w:hAnsiTheme="minorHAnsi" w:cstheme="minorHAnsi"/>
          <w:szCs w:val="22"/>
          <w:shd w:val="clear" w:color="auto" w:fill="FFFFFF"/>
        </w:rPr>
        <w:t>calendar</w:t>
      </w:r>
      <w:r w:rsidR="00796E48">
        <w:rPr>
          <w:rFonts w:asciiTheme="minorHAnsi" w:hAnsiTheme="minorHAnsi" w:cstheme="minorHAnsi"/>
          <w:szCs w:val="22"/>
          <w:shd w:val="clear" w:color="auto" w:fill="FFFFFF"/>
        </w:rPr>
        <w:br/>
      </w:r>
    </w:p>
    <w:p w14:paraId="011B7C78" w14:textId="768A9552" w:rsidR="009B0AC8" w:rsidRPr="00A56AF0" w:rsidRDefault="009B0AC8" w:rsidP="009B0AC8">
      <w:pPr>
        <w:pStyle w:val="ListParagraph"/>
        <w:numPr>
          <w:ilvl w:val="0"/>
          <w:numId w:val="23"/>
        </w:numPr>
        <w:spacing w:before="100" w:beforeAutospacing="1" w:after="100" w:afterAutospacing="1"/>
        <w:rPr>
          <w:rFonts w:asciiTheme="minorHAnsi" w:eastAsia="Times New Roman" w:hAnsiTheme="minorHAnsi" w:cstheme="minorHAnsi"/>
          <w:szCs w:val="22"/>
        </w:rPr>
      </w:pPr>
      <w:r w:rsidRPr="006B05E1">
        <w:rPr>
          <w:rFonts w:asciiTheme="minorHAnsi" w:eastAsia="Times New Roman" w:hAnsiTheme="minorHAnsi" w:cstheme="minorHAnsi"/>
          <w:szCs w:val="22"/>
          <w:u w:val="single"/>
        </w:rPr>
        <w:t>Post-Award:</w:t>
      </w:r>
      <w:r>
        <w:rPr>
          <w:rFonts w:asciiTheme="minorHAnsi" w:eastAsia="Times New Roman" w:hAnsiTheme="minorHAnsi" w:cstheme="minorHAnsi"/>
          <w:szCs w:val="22"/>
        </w:rPr>
        <w:t xml:space="preserve"> </w:t>
      </w:r>
      <w:r w:rsidRPr="00A56AF0">
        <w:rPr>
          <w:rFonts w:asciiTheme="minorHAnsi" w:eastAsia="Times New Roman" w:hAnsiTheme="minorHAnsi" w:cstheme="minorHAnsi"/>
          <w:szCs w:val="22"/>
        </w:rPr>
        <w:t>Assists with straightforward post-award activities including account creations, regulatory and compliance monitoring, salary allocations, effort reporting, grant projections, cost allocations, cost center charges, equipment inventory, invoice preparation, grant closing process, and account closing.</w:t>
      </w:r>
    </w:p>
    <w:p w14:paraId="0A61EA84" w14:textId="77777777" w:rsidR="009B0AC8" w:rsidRDefault="009B0AC8" w:rsidP="009B0AC8">
      <w:pPr>
        <w:pStyle w:val="ListParagraph"/>
        <w:numPr>
          <w:ilvl w:val="1"/>
          <w:numId w:val="23"/>
        </w:numPr>
        <w:shd w:val="clear" w:color="auto" w:fill="FFFFFF"/>
        <w:rPr>
          <w:rFonts w:asciiTheme="minorHAnsi" w:eastAsia="Times New Roman" w:hAnsiTheme="minorHAnsi" w:cstheme="minorHAnsi"/>
          <w:szCs w:val="22"/>
        </w:rPr>
      </w:pPr>
      <w:r w:rsidRPr="00A56AF0">
        <w:rPr>
          <w:rFonts w:asciiTheme="minorHAnsi" w:eastAsia="Times New Roman" w:hAnsiTheme="minorHAnsi" w:cstheme="minorHAnsi"/>
          <w:szCs w:val="22"/>
        </w:rPr>
        <w:t>Prepares closing memos and works with University Research Administration to ensure that research accounts are terminated in good standing.</w:t>
      </w:r>
    </w:p>
    <w:p w14:paraId="6C41DC72" w14:textId="77777777" w:rsidR="009B0AC8" w:rsidRPr="006B05E1" w:rsidRDefault="009B0AC8" w:rsidP="009B0AC8">
      <w:pPr>
        <w:pStyle w:val="ListParagraph"/>
        <w:numPr>
          <w:ilvl w:val="1"/>
          <w:numId w:val="23"/>
        </w:numPr>
        <w:shd w:val="clear" w:color="auto" w:fill="FFFFFF"/>
        <w:rPr>
          <w:rFonts w:asciiTheme="minorHAnsi" w:eastAsia="Times New Roman" w:hAnsiTheme="minorHAnsi" w:cstheme="minorHAnsi"/>
          <w:szCs w:val="22"/>
        </w:rPr>
      </w:pPr>
      <w:r w:rsidRPr="00A56AF0">
        <w:rPr>
          <w:rFonts w:asciiTheme="minorHAnsi" w:hAnsiTheme="minorHAnsi" w:cstheme="minorHAnsi"/>
          <w:szCs w:val="22"/>
          <w:shd w:val="clear" w:color="auto" w:fill="FFFFFF"/>
        </w:rPr>
        <w:t>Conduct finance transfers, including payroll and non-personnel transfers.</w:t>
      </w:r>
    </w:p>
    <w:p w14:paraId="7B92AF91" w14:textId="5A8AB4C1" w:rsidR="009B0AC8" w:rsidRDefault="009B0AC8" w:rsidP="009B0AC8">
      <w:pPr>
        <w:pStyle w:val="ListParagraph"/>
        <w:numPr>
          <w:ilvl w:val="1"/>
          <w:numId w:val="23"/>
        </w:numPr>
        <w:shd w:val="clear" w:color="auto" w:fill="FFFFFF"/>
        <w:rPr>
          <w:rFonts w:asciiTheme="minorHAnsi" w:eastAsia="Times New Roman" w:hAnsiTheme="minorHAnsi" w:cstheme="minorHAnsi"/>
          <w:szCs w:val="22"/>
        </w:rPr>
      </w:pPr>
      <w:r w:rsidRPr="00A56AF0">
        <w:rPr>
          <w:rFonts w:asciiTheme="minorHAnsi" w:eastAsia="Times New Roman" w:hAnsiTheme="minorHAnsi" w:cstheme="minorHAnsi"/>
          <w:szCs w:val="22"/>
        </w:rPr>
        <w:t xml:space="preserve">Assists </w:t>
      </w:r>
      <w:r w:rsidR="00A66F39">
        <w:rPr>
          <w:rFonts w:asciiTheme="minorHAnsi" w:eastAsia="Times New Roman" w:hAnsiTheme="minorHAnsi" w:cstheme="minorHAnsi"/>
          <w:szCs w:val="22"/>
        </w:rPr>
        <w:t>on</w:t>
      </w:r>
      <w:r w:rsidRPr="00A56AF0">
        <w:rPr>
          <w:rFonts w:asciiTheme="minorHAnsi" w:eastAsia="Times New Roman" w:hAnsiTheme="minorHAnsi" w:cstheme="minorHAnsi"/>
          <w:szCs w:val="22"/>
        </w:rPr>
        <w:t xml:space="preserve"> all sub-award agreements including set-up and payment/execution.</w:t>
      </w:r>
    </w:p>
    <w:p w14:paraId="12388D86" w14:textId="0212A45D" w:rsidR="00E912C4" w:rsidRDefault="009B0AC8" w:rsidP="00E912C4">
      <w:pPr>
        <w:pStyle w:val="ListParagraph"/>
        <w:numPr>
          <w:ilvl w:val="1"/>
          <w:numId w:val="23"/>
        </w:numPr>
        <w:shd w:val="clear" w:color="auto" w:fill="FFFFFF"/>
        <w:rPr>
          <w:rFonts w:asciiTheme="minorHAnsi" w:eastAsia="Times New Roman" w:hAnsiTheme="minorHAnsi" w:cstheme="minorHAnsi"/>
          <w:szCs w:val="22"/>
        </w:rPr>
      </w:pPr>
      <w:r w:rsidRPr="006B05E1">
        <w:rPr>
          <w:rFonts w:asciiTheme="minorHAnsi" w:eastAsia="Times New Roman" w:hAnsiTheme="minorHAnsi" w:cstheme="minorHAnsi"/>
          <w:szCs w:val="22"/>
        </w:rPr>
        <w:t>Assists in preparation of budget summaries as required for sponsored project reports.</w:t>
      </w:r>
      <w:r w:rsidR="00796E48">
        <w:rPr>
          <w:rFonts w:asciiTheme="minorHAnsi" w:eastAsia="Times New Roman" w:hAnsiTheme="minorHAnsi" w:cstheme="minorHAnsi"/>
          <w:szCs w:val="22"/>
        </w:rPr>
        <w:br/>
      </w:r>
    </w:p>
    <w:p w14:paraId="62E2064C" w14:textId="14096324" w:rsidR="00E912C4" w:rsidRPr="006B05E1" w:rsidRDefault="00E912C4" w:rsidP="00E912C4">
      <w:pPr>
        <w:pStyle w:val="ListParagraph"/>
        <w:numPr>
          <w:ilvl w:val="0"/>
          <w:numId w:val="23"/>
        </w:numPr>
        <w:shd w:val="clear" w:color="auto" w:fill="FFFFFF"/>
        <w:rPr>
          <w:rFonts w:asciiTheme="minorHAnsi" w:eastAsia="Times New Roman" w:hAnsiTheme="minorHAnsi" w:cstheme="minorHAnsi"/>
          <w:szCs w:val="22"/>
        </w:rPr>
      </w:pPr>
      <w:r w:rsidRPr="00E912C4">
        <w:rPr>
          <w:rFonts w:asciiTheme="minorHAnsi" w:eastAsia="Times New Roman" w:hAnsiTheme="minorHAnsi" w:cstheme="minorHAnsi"/>
          <w:szCs w:val="22"/>
        </w:rPr>
        <w:t xml:space="preserve">Maintains oﬃce services by organizing oﬃce operations, conducting supply and equipment inventory, acting as building liaison, event planning and support, and space planning and oversight. </w:t>
      </w:r>
      <w:r w:rsidRPr="00A56AF0">
        <w:rPr>
          <w:rFonts w:asciiTheme="minorHAnsi" w:hAnsiTheme="minorHAnsi" w:cstheme="minorHAnsi"/>
          <w:szCs w:val="22"/>
          <w:shd w:val="clear" w:color="auto" w:fill="FFFFFF"/>
        </w:rPr>
        <w:t>Responsible for purchasing for the department, including</w:t>
      </w:r>
      <w:r>
        <w:rPr>
          <w:rFonts w:asciiTheme="minorHAnsi" w:hAnsiTheme="minorHAnsi" w:cstheme="minorHAnsi"/>
          <w:szCs w:val="22"/>
          <w:shd w:val="clear" w:color="auto" w:fill="FFFFFF"/>
        </w:rPr>
        <w:t>:</w:t>
      </w:r>
    </w:p>
    <w:p w14:paraId="141873B2" w14:textId="3E87F1D9" w:rsidR="00E912C4" w:rsidRPr="006B05E1" w:rsidRDefault="00796E48" w:rsidP="00E912C4">
      <w:pPr>
        <w:pStyle w:val="ListParagraph"/>
        <w:numPr>
          <w:ilvl w:val="1"/>
          <w:numId w:val="23"/>
        </w:numPr>
        <w:shd w:val="clear" w:color="auto" w:fill="FFFFFF"/>
        <w:rPr>
          <w:rFonts w:asciiTheme="minorHAnsi" w:eastAsia="Times New Roman" w:hAnsiTheme="minorHAnsi" w:cstheme="minorHAnsi"/>
          <w:szCs w:val="22"/>
        </w:rPr>
      </w:pPr>
      <w:r>
        <w:rPr>
          <w:rFonts w:asciiTheme="minorHAnsi" w:hAnsiTheme="minorHAnsi" w:cstheme="minorHAnsi"/>
          <w:szCs w:val="22"/>
          <w:shd w:val="clear" w:color="auto" w:fill="FFFFFF"/>
        </w:rPr>
        <w:t>W</w:t>
      </w:r>
      <w:r w:rsidR="00E912C4" w:rsidRPr="00A56AF0">
        <w:rPr>
          <w:rFonts w:asciiTheme="minorHAnsi" w:hAnsiTheme="minorHAnsi" w:cstheme="minorHAnsi"/>
          <w:szCs w:val="22"/>
          <w:shd w:val="clear" w:color="auto" w:fill="FFFFFF"/>
        </w:rPr>
        <w:t xml:space="preserve">orking with University Procurement department to create agreements, creation of purchase orders, </w:t>
      </w:r>
    </w:p>
    <w:p w14:paraId="091B1E3A" w14:textId="7AFCDA21" w:rsidR="00E912C4" w:rsidRPr="006B05E1" w:rsidRDefault="00796E48" w:rsidP="006B05E1">
      <w:pPr>
        <w:pStyle w:val="ListParagraph"/>
        <w:numPr>
          <w:ilvl w:val="1"/>
          <w:numId w:val="23"/>
        </w:numPr>
        <w:shd w:val="clear" w:color="auto" w:fill="FFFFFF"/>
        <w:rPr>
          <w:rFonts w:asciiTheme="minorHAnsi" w:eastAsia="Times New Roman" w:hAnsiTheme="minorHAnsi" w:cstheme="minorHAnsi"/>
          <w:szCs w:val="22"/>
        </w:rPr>
      </w:pPr>
      <w:r>
        <w:rPr>
          <w:rFonts w:asciiTheme="minorHAnsi" w:hAnsiTheme="minorHAnsi" w:cstheme="minorHAnsi"/>
          <w:szCs w:val="22"/>
          <w:shd w:val="clear" w:color="auto" w:fill="FFFFFF"/>
        </w:rPr>
        <w:t>C</w:t>
      </w:r>
      <w:r w:rsidR="00E912C4" w:rsidRPr="00A56AF0">
        <w:rPr>
          <w:rFonts w:asciiTheme="minorHAnsi" w:hAnsiTheme="minorHAnsi" w:cstheme="minorHAnsi"/>
          <w:szCs w:val="22"/>
          <w:shd w:val="clear" w:color="auto" w:fill="FFFFFF"/>
        </w:rPr>
        <w:t>onducting purchasing using finance systems.</w:t>
      </w:r>
      <w:r w:rsidR="00E912C4">
        <w:rPr>
          <w:rFonts w:asciiTheme="minorHAnsi" w:hAnsiTheme="minorHAnsi" w:cstheme="minorHAnsi"/>
          <w:szCs w:val="22"/>
          <w:shd w:val="clear" w:color="auto" w:fill="FFFFFF"/>
        </w:rPr>
        <w:t xml:space="preserve"> and</w:t>
      </w:r>
    </w:p>
    <w:p w14:paraId="70635123" w14:textId="7AE20FAE" w:rsidR="00E912C4" w:rsidRDefault="00796E48" w:rsidP="00E912C4">
      <w:pPr>
        <w:pStyle w:val="ListParagraph"/>
        <w:numPr>
          <w:ilvl w:val="1"/>
          <w:numId w:val="23"/>
        </w:numPr>
        <w:shd w:val="clear" w:color="auto" w:fill="FFFFFF"/>
        <w:rPr>
          <w:rFonts w:asciiTheme="minorHAnsi" w:eastAsia="Times New Roman" w:hAnsiTheme="minorHAnsi" w:cstheme="minorHAnsi"/>
          <w:szCs w:val="22"/>
        </w:rPr>
      </w:pPr>
      <w:r>
        <w:rPr>
          <w:rFonts w:asciiTheme="minorHAnsi" w:eastAsia="Times New Roman" w:hAnsiTheme="minorHAnsi" w:cstheme="minorHAnsi"/>
          <w:szCs w:val="22"/>
        </w:rPr>
        <w:t>E</w:t>
      </w:r>
      <w:r w:rsidR="00E912C4">
        <w:rPr>
          <w:rFonts w:asciiTheme="minorHAnsi" w:eastAsia="Times New Roman" w:hAnsiTheme="minorHAnsi" w:cstheme="minorHAnsi"/>
          <w:szCs w:val="22"/>
        </w:rPr>
        <w:t xml:space="preserve">nsuring that purchasing requests are </w:t>
      </w:r>
      <w:r w:rsidR="00E912C4" w:rsidRPr="002843F7">
        <w:rPr>
          <w:rFonts w:asciiTheme="minorHAnsi" w:eastAsia="Times New Roman" w:hAnsiTheme="minorHAnsi" w:cstheme="minorHAnsi"/>
          <w:szCs w:val="22"/>
        </w:rPr>
        <w:t>accurate and in compliance with university policy.</w:t>
      </w:r>
    </w:p>
    <w:p w14:paraId="2D2CA327" w14:textId="6E6DAF6B" w:rsidR="00E912C4" w:rsidRPr="006B05E1" w:rsidRDefault="00E912C4" w:rsidP="006B05E1">
      <w:pPr>
        <w:pStyle w:val="ListParagraph"/>
        <w:numPr>
          <w:ilvl w:val="1"/>
          <w:numId w:val="23"/>
        </w:numPr>
        <w:rPr>
          <w:rFonts w:asciiTheme="minorHAnsi" w:eastAsia="Times New Roman" w:hAnsiTheme="minorHAnsi" w:cstheme="minorHAnsi"/>
          <w:szCs w:val="22"/>
        </w:rPr>
      </w:pPr>
      <w:r>
        <w:rPr>
          <w:rFonts w:asciiTheme="minorHAnsi" w:eastAsia="Times New Roman" w:hAnsiTheme="minorHAnsi" w:cstheme="minorHAnsi"/>
          <w:szCs w:val="22"/>
        </w:rPr>
        <w:t>Lead</w:t>
      </w:r>
      <w:r w:rsidRPr="009B0AC8">
        <w:rPr>
          <w:rFonts w:asciiTheme="minorHAnsi" w:eastAsia="Times New Roman" w:hAnsiTheme="minorHAnsi" w:cstheme="minorHAnsi"/>
          <w:szCs w:val="22"/>
        </w:rPr>
        <w:t xml:space="preserve"> oﬃce related invoice processing and supply purchases.</w:t>
      </w:r>
    </w:p>
    <w:p w14:paraId="28216234" w14:textId="77777777" w:rsidR="00A56AF0" w:rsidRPr="00A56AF0" w:rsidRDefault="0094298F" w:rsidP="00A56AF0">
      <w:pPr>
        <w:pStyle w:val="ListParagraph"/>
        <w:numPr>
          <w:ilvl w:val="0"/>
          <w:numId w:val="23"/>
        </w:numPr>
        <w:shd w:val="clear" w:color="auto" w:fill="FFFFFF"/>
        <w:rPr>
          <w:rFonts w:asciiTheme="minorHAnsi" w:eastAsia="Times New Roman" w:hAnsiTheme="minorHAnsi" w:cstheme="minorHAnsi"/>
          <w:szCs w:val="22"/>
        </w:rPr>
      </w:pPr>
      <w:r w:rsidRPr="00A56AF0">
        <w:rPr>
          <w:rFonts w:asciiTheme="minorHAnsi" w:eastAsia="Times New Roman" w:hAnsiTheme="minorHAnsi" w:cstheme="minorHAnsi"/>
          <w:szCs w:val="22"/>
        </w:rPr>
        <w:t>Assist in the development of finance and operations policies and procedures</w:t>
      </w:r>
    </w:p>
    <w:p w14:paraId="2283AD27" w14:textId="77777777" w:rsidR="009B0AC8" w:rsidRDefault="002B0E0C" w:rsidP="00A56AF0">
      <w:pPr>
        <w:pStyle w:val="ListParagraph"/>
        <w:numPr>
          <w:ilvl w:val="0"/>
          <w:numId w:val="23"/>
        </w:numPr>
        <w:shd w:val="clear" w:color="auto" w:fill="FFFFFF"/>
        <w:rPr>
          <w:rFonts w:asciiTheme="minorHAnsi" w:eastAsia="Times New Roman" w:hAnsiTheme="minorHAnsi" w:cstheme="minorHAnsi"/>
          <w:szCs w:val="22"/>
        </w:rPr>
      </w:pPr>
      <w:r w:rsidRPr="00A56AF0">
        <w:rPr>
          <w:rFonts w:asciiTheme="minorHAnsi" w:eastAsia="Times New Roman" w:hAnsiTheme="minorHAnsi" w:cstheme="minorHAnsi"/>
          <w:szCs w:val="22"/>
        </w:rPr>
        <w:t xml:space="preserve">Responsible for </w:t>
      </w:r>
      <w:r w:rsidR="0094298F" w:rsidRPr="00A56AF0">
        <w:rPr>
          <w:rFonts w:asciiTheme="minorHAnsi" w:eastAsia="Times New Roman" w:hAnsiTheme="minorHAnsi" w:cstheme="minorHAnsi"/>
          <w:szCs w:val="22"/>
        </w:rPr>
        <w:t xml:space="preserve">training department staff </w:t>
      </w:r>
      <w:r w:rsidRPr="00A56AF0">
        <w:rPr>
          <w:rFonts w:asciiTheme="minorHAnsi" w:eastAsia="Times New Roman" w:hAnsiTheme="minorHAnsi" w:cstheme="minorHAnsi"/>
          <w:szCs w:val="22"/>
        </w:rPr>
        <w:t xml:space="preserve">on related procedures (e.g. time-tracking, purchasing, </w:t>
      </w:r>
      <w:r w:rsidR="00CF3CCD" w:rsidRPr="00A56AF0">
        <w:rPr>
          <w:rFonts w:asciiTheme="minorHAnsi" w:eastAsia="Times New Roman" w:hAnsiTheme="minorHAnsi" w:cstheme="minorHAnsi"/>
          <w:szCs w:val="22"/>
        </w:rPr>
        <w:t xml:space="preserve">reimbursement, </w:t>
      </w:r>
      <w:r w:rsidRPr="00A56AF0">
        <w:rPr>
          <w:rFonts w:asciiTheme="minorHAnsi" w:eastAsia="Times New Roman" w:hAnsiTheme="minorHAnsi" w:cstheme="minorHAnsi"/>
          <w:szCs w:val="22"/>
        </w:rPr>
        <w:t>and grant proposals)</w:t>
      </w:r>
      <w:r w:rsidR="0094298F" w:rsidRPr="00A56AF0">
        <w:rPr>
          <w:rFonts w:asciiTheme="minorHAnsi" w:eastAsia="Times New Roman" w:hAnsiTheme="minorHAnsi" w:cstheme="minorHAnsi"/>
          <w:szCs w:val="22"/>
        </w:rPr>
        <w:t>.</w:t>
      </w:r>
    </w:p>
    <w:p w14:paraId="1D82E8F1" w14:textId="196A6A7B" w:rsidR="00A56AF0" w:rsidRPr="00A56AF0" w:rsidRDefault="0094298F" w:rsidP="00A56AF0">
      <w:pPr>
        <w:pStyle w:val="ListParagraph"/>
        <w:numPr>
          <w:ilvl w:val="0"/>
          <w:numId w:val="23"/>
        </w:numPr>
        <w:shd w:val="clear" w:color="auto" w:fill="FFFFFF"/>
        <w:rPr>
          <w:rFonts w:asciiTheme="minorHAnsi" w:eastAsia="Times New Roman" w:hAnsiTheme="minorHAnsi" w:cstheme="minorHAnsi"/>
          <w:szCs w:val="22"/>
        </w:rPr>
      </w:pPr>
      <w:r w:rsidRPr="00A56AF0">
        <w:rPr>
          <w:rFonts w:asciiTheme="minorHAnsi" w:eastAsia="Times New Roman" w:hAnsiTheme="minorHAnsi" w:cstheme="minorHAnsi"/>
          <w:szCs w:val="22"/>
        </w:rPr>
        <w:t>Responsible for administering time-tracking system, running reports, conducting audits, providing trainings, trouble-shooting system errors, and enforcing compliance with policies.</w:t>
      </w:r>
    </w:p>
    <w:p w14:paraId="2928BD12" w14:textId="2DF14F7B" w:rsidR="007F1450" w:rsidRPr="00A56AF0" w:rsidRDefault="003D032F" w:rsidP="00A56AF0">
      <w:pPr>
        <w:pStyle w:val="ListParagraph"/>
        <w:numPr>
          <w:ilvl w:val="0"/>
          <w:numId w:val="23"/>
        </w:numPr>
        <w:shd w:val="clear" w:color="auto" w:fill="FFFFFF"/>
        <w:rPr>
          <w:rFonts w:asciiTheme="minorHAnsi" w:eastAsia="Times New Roman" w:hAnsiTheme="minorHAnsi" w:cstheme="minorHAnsi"/>
          <w:szCs w:val="22"/>
        </w:rPr>
      </w:pPr>
      <w:r w:rsidRPr="00A56AF0">
        <w:rPr>
          <w:rFonts w:asciiTheme="minorHAnsi" w:eastAsia="Times New Roman" w:hAnsiTheme="minorHAnsi" w:cstheme="minorHAnsi"/>
          <w:szCs w:val="22"/>
        </w:rPr>
        <w:t>Drafts presentations,</w:t>
      </w:r>
      <w:r w:rsidR="007F1450" w:rsidRPr="00A56AF0">
        <w:rPr>
          <w:rFonts w:asciiTheme="minorHAnsi" w:eastAsia="Times New Roman" w:hAnsiTheme="minorHAnsi" w:cstheme="minorHAnsi"/>
          <w:szCs w:val="22"/>
        </w:rPr>
        <w:t xml:space="preserve"> charts, graphs and </w:t>
      </w:r>
      <w:r w:rsidRPr="00A56AF0">
        <w:rPr>
          <w:rFonts w:asciiTheme="minorHAnsi" w:eastAsia="Times New Roman" w:hAnsiTheme="minorHAnsi" w:cstheme="minorHAnsi"/>
          <w:szCs w:val="22"/>
        </w:rPr>
        <w:t xml:space="preserve">visual with a moderate </w:t>
      </w:r>
      <w:r w:rsidR="007F1450" w:rsidRPr="00A56AF0">
        <w:rPr>
          <w:rFonts w:asciiTheme="minorHAnsi" w:eastAsia="Times New Roman" w:hAnsiTheme="minorHAnsi" w:cstheme="minorHAnsi"/>
          <w:szCs w:val="22"/>
        </w:rPr>
        <w:t>level of guidance.</w:t>
      </w:r>
    </w:p>
    <w:p w14:paraId="2C8D5A30" w14:textId="3963A16E" w:rsidR="00A56AF0" w:rsidRPr="00A56AF0" w:rsidRDefault="00A56AF0" w:rsidP="00A56AF0">
      <w:pPr>
        <w:pStyle w:val="ListParagraph"/>
        <w:numPr>
          <w:ilvl w:val="0"/>
          <w:numId w:val="23"/>
        </w:numPr>
        <w:spacing w:before="100" w:beforeAutospacing="1" w:after="100" w:afterAutospacing="1"/>
        <w:rPr>
          <w:rFonts w:asciiTheme="minorHAnsi" w:eastAsia="Times New Roman" w:hAnsiTheme="minorHAnsi" w:cstheme="minorHAnsi"/>
          <w:szCs w:val="22"/>
        </w:rPr>
      </w:pPr>
      <w:r w:rsidRPr="00A56AF0">
        <w:rPr>
          <w:rFonts w:asciiTheme="minorHAnsi" w:eastAsia="Times New Roman" w:hAnsiTheme="minorHAnsi" w:cstheme="minorHAnsi"/>
          <w:szCs w:val="22"/>
        </w:rPr>
        <w:t>Performs other related work as needed.</w:t>
      </w:r>
    </w:p>
    <w:p w14:paraId="35ED8EEB" w14:textId="5F1C3FCF" w:rsidR="00162B63" w:rsidRPr="00A56AF0" w:rsidRDefault="00162B63" w:rsidP="00A56AF0">
      <w:pPr>
        <w:spacing w:before="100" w:beforeAutospacing="1" w:after="100" w:afterAutospacing="1"/>
        <w:rPr>
          <w:rFonts w:asciiTheme="minorHAnsi" w:eastAsia="Times New Roman" w:hAnsiTheme="minorHAnsi" w:cstheme="minorHAnsi"/>
          <w:szCs w:val="22"/>
        </w:rPr>
      </w:pPr>
      <w:r w:rsidRPr="00A56AF0">
        <w:rPr>
          <w:rFonts w:asciiTheme="minorHAnsi" w:eastAsia="Times New Roman" w:hAnsiTheme="minorHAnsi" w:cstheme="minorHAnsi"/>
          <w:b/>
          <w:bCs/>
          <w:szCs w:val="22"/>
          <w:u w:val="single"/>
          <w:bdr w:val="none" w:sz="0" w:space="0" w:color="auto" w:frame="1"/>
        </w:rPr>
        <w:lastRenderedPageBreak/>
        <w:t>Minimum Qualifications</w:t>
      </w:r>
    </w:p>
    <w:p w14:paraId="75909141" w14:textId="77777777" w:rsidR="00162B63" w:rsidRPr="0094298F" w:rsidRDefault="00162B63" w:rsidP="00162B63">
      <w:pPr>
        <w:shd w:val="clear" w:color="auto" w:fill="FFFFFF"/>
        <w:textAlignment w:val="baseline"/>
        <w:rPr>
          <w:rFonts w:asciiTheme="minorHAnsi" w:eastAsia="Times New Roman" w:hAnsiTheme="minorHAnsi" w:cstheme="minorHAnsi"/>
          <w:szCs w:val="22"/>
        </w:rPr>
      </w:pPr>
      <w:r w:rsidRPr="0094298F">
        <w:rPr>
          <w:rFonts w:asciiTheme="minorHAnsi" w:eastAsia="Times New Roman" w:hAnsiTheme="minorHAnsi" w:cstheme="minorHAnsi"/>
          <w:b/>
          <w:bCs/>
          <w:szCs w:val="22"/>
          <w:bdr w:val="none" w:sz="0" w:space="0" w:color="auto" w:frame="1"/>
        </w:rPr>
        <w:t>Education:</w:t>
      </w:r>
    </w:p>
    <w:p w14:paraId="46215A2E" w14:textId="77777777" w:rsidR="00162B63" w:rsidRPr="0094298F" w:rsidRDefault="00162B63" w:rsidP="00162B63">
      <w:pPr>
        <w:ind w:left="360"/>
        <w:rPr>
          <w:rFonts w:asciiTheme="minorHAnsi" w:eastAsia="Times New Roman" w:hAnsiTheme="minorHAnsi" w:cstheme="minorHAnsi"/>
          <w:szCs w:val="22"/>
        </w:rPr>
      </w:pPr>
      <w:r w:rsidRPr="0094298F">
        <w:rPr>
          <w:rFonts w:asciiTheme="minorHAnsi" w:eastAsia="Times New Roman" w:hAnsiTheme="minorHAnsi" w:cstheme="minorHAnsi"/>
          <w:szCs w:val="22"/>
          <w:shd w:val="clear" w:color="auto" w:fill="FFFFFF"/>
        </w:rPr>
        <w:t>Minimum requirements include a college or university degree in related field.</w:t>
      </w:r>
    </w:p>
    <w:p w14:paraId="088D8263" w14:textId="7B23128A" w:rsidR="00162B63" w:rsidRPr="0094298F" w:rsidRDefault="00162B63" w:rsidP="00162B63">
      <w:pPr>
        <w:shd w:val="clear" w:color="auto" w:fill="FFFFFF"/>
        <w:textAlignment w:val="baseline"/>
        <w:rPr>
          <w:rFonts w:asciiTheme="minorHAnsi" w:eastAsia="Times New Roman" w:hAnsiTheme="minorHAnsi" w:cstheme="minorHAnsi"/>
          <w:szCs w:val="22"/>
        </w:rPr>
      </w:pPr>
      <w:r w:rsidRPr="0094298F">
        <w:rPr>
          <w:rFonts w:asciiTheme="minorHAnsi" w:eastAsia="Times New Roman" w:hAnsiTheme="minorHAnsi" w:cstheme="minorHAnsi"/>
          <w:b/>
          <w:bCs/>
          <w:szCs w:val="22"/>
          <w:bdr w:val="none" w:sz="0" w:space="0" w:color="auto" w:frame="1"/>
        </w:rPr>
        <w:br/>
        <w:t>Work Experience:</w:t>
      </w:r>
    </w:p>
    <w:p w14:paraId="38A3768F" w14:textId="7A6EE5AB" w:rsidR="00162B63" w:rsidRPr="0094298F" w:rsidRDefault="00162B63" w:rsidP="0094298F">
      <w:pPr>
        <w:ind w:left="360"/>
        <w:rPr>
          <w:rFonts w:asciiTheme="minorHAnsi" w:eastAsia="Times New Roman" w:hAnsiTheme="minorHAnsi" w:cstheme="minorHAnsi"/>
          <w:szCs w:val="22"/>
        </w:rPr>
      </w:pPr>
      <w:r w:rsidRPr="0094298F">
        <w:rPr>
          <w:rFonts w:asciiTheme="minorHAnsi" w:eastAsia="Times New Roman" w:hAnsiTheme="minorHAnsi" w:cstheme="minorHAnsi"/>
          <w:szCs w:val="22"/>
          <w:shd w:val="clear" w:color="auto" w:fill="FFFFFF"/>
        </w:rPr>
        <w:t>Minimum requirements include knowledge and skills developed through &lt; 2 years of work experience in a related job discipline.</w:t>
      </w:r>
    </w:p>
    <w:p w14:paraId="616A7CFE" w14:textId="77777777" w:rsidR="00162B63" w:rsidRPr="0094298F" w:rsidRDefault="00162B63" w:rsidP="00162B63">
      <w:pPr>
        <w:shd w:val="clear" w:color="auto" w:fill="FFFFFF"/>
        <w:textAlignment w:val="baseline"/>
        <w:rPr>
          <w:rFonts w:asciiTheme="minorHAnsi" w:eastAsia="Times New Roman" w:hAnsiTheme="minorHAnsi" w:cstheme="minorHAnsi"/>
          <w:b/>
          <w:bCs/>
          <w:szCs w:val="22"/>
          <w:u w:val="single"/>
          <w:bdr w:val="none" w:sz="0" w:space="0" w:color="auto" w:frame="1"/>
        </w:rPr>
      </w:pPr>
    </w:p>
    <w:p w14:paraId="05E5A594" w14:textId="77777777" w:rsidR="00CF6FF0" w:rsidRPr="0094298F" w:rsidRDefault="00CF6FF0" w:rsidP="00162B63">
      <w:pPr>
        <w:shd w:val="clear" w:color="auto" w:fill="FFFFFF"/>
        <w:textAlignment w:val="baseline"/>
        <w:rPr>
          <w:rFonts w:asciiTheme="minorHAnsi" w:eastAsia="Times New Roman" w:hAnsiTheme="minorHAnsi" w:cstheme="minorHAnsi"/>
          <w:b/>
          <w:bCs/>
          <w:szCs w:val="22"/>
          <w:u w:val="single"/>
          <w:bdr w:val="none" w:sz="0" w:space="0" w:color="auto" w:frame="1"/>
        </w:rPr>
      </w:pPr>
    </w:p>
    <w:p w14:paraId="7208269C" w14:textId="151947D6" w:rsidR="00162B63" w:rsidRDefault="00162B63" w:rsidP="00162B63">
      <w:pPr>
        <w:shd w:val="clear" w:color="auto" w:fill="FFFFFF"/>
        <w:textAlignment w:val="baseline"/>
        <w:rPr>
          <w:rFonts w:asciiTheme="minorHAnsi" w:eastAsia="Times New Roman" w:hAnsiTheme="minorHAnsi" w:cstheme="minorHAnsi"/>
          <w:b/>
          <w:bCs/>
          <w:szCs w:val="22"/>
          <w:u w:val="single"/>
          <w:bdr w:val="none" w:sz="0" w:space="0" w:color="auto" w:frame="1"/>
        </w:rPr>
      </w:pPr>
      <w:r w:rsidRPr="0094298F">
        <w:rPr>
          <w:rFonts w:asciiTheme="minorHAnsi" w:eastAsia="Times New Roman" w:hAnsiTheme="minorHAnsi" w:cstheme="minorHAnsi"/>
          <w:b/>
          <w:bCs/>
          <w:szCs w:val="22"/>
          <w:u w:val="single"/>
          <w:bdr w:val="none" w:sz="0" w:space="0" w:color="auto" w:frame="1"/>
        </w:rPr>
        <w:t>Preferred Qualifications</w:t>
      </w:r>
    </w:p>
    <w:p w14:paraId="2FA41AA6" w14:textId="2EE449D8" w:rsidR="00162B63" w:rsidRPr="00E912C4" w:rsidRDefault="00283B7B" w:rsidP="00E912C4">
      <w:pPr>
        <w:shd w:val="clear" w:color="auto" w:fill="FFFFFF"/>
        <w:spacing w:after="160" w:line="259" w:lineRule="auto"/>
        <w:textAlignment w:val="baseline"/>
        <w:rPr>
          <w:rFonts w:asciiTheme="minorHAnsi" w:eastAsia="Times New Roman" w:hAnsiTheme="minorHAnsi" w:cstheme="minorHAnsi"/>
          <w:b/>
          <w:bCs/>
          <w:szCs w:val="22"/>
          <w:bdr w:val="none" w:sz="0" w:space="0" w:color="auto" w:frame="1"/>
        </w:rPr>
      </w:pPr>
      <w:r>
        <w:rPr>
          <w:rFonts w:asciiTheme="minorHAnsi" w:eastAsia="Times New Roman" w:hAnsiTheme="minorHAnsi" w:cstheme="minorHAnsi"/>
          <w:szCs w:val="22"/>
        </w:rPr>
        <w:br/>
      </w:r>
      <w:r w:rsidR="00162B63" w:rsidRPr="00E912C4">
        <w:rPr>
          <w:rFonts w:asciiTheme="minorHAnsi" w:eastAsia="Times New Roman" w:hAnsiTheme="minorHAnsi" w:cstheme="minorHAnsi"/>
          <w:b/>
          <w:bCs/>
          <w:szCs w:val="22"/>
          <w:bdr w:val="none" w:sz="0" w:space="0" w:color="auto" w:frame="1"/>
        </w:rPr>
        <w:t>Experience:</w:t>
      </w:r>
    </w:p>
    <w:p w14:paraId="73461F8E" w14:textId="77777777" w:rsidR="009B0AC8" w:rsidRDefault="00162B63" w:rsidP="009B0AC8">
      <w:pPr>
        <w:numPr>
          <w:ilvl w:val="0"/>
          <w:numId w:val="18"/>
        </w:numPr>
        <w:shd w:val="clear" w:color="auto" w:fill="FFFFFF"/>
        <w:ind w:left="720"/>
        <w:textAlignment w:val="baseline"/>
        <w:rPr>
          <w:rFonts w:asciiTheme="minorHAnsi" w:eastAsia="Times New Roman" w:hAnsiTheme="minorHAnsi" w:cstheme="minorHAnsi"/>
          <w:szCs w:val="22"/>
        </w:rPr>
      </w:pPr>
      <w:r w:rsidRPr="0094298F">
        <w:rPr>
          <w:rFonts w:asciiTheme="minorHAnsi" w:eastAsia="Times New Roman" w:hAnsiTheme="minorHAnsi" w:cstheme="minorHAnsi"/>
          <w:szCs w:val="22"/>
        </w:rPr>
        <w:t>Previous experience in a decentralized environment</w:t>
      </w:r>
    </w:p>
    <w:p w14:paraId="43D43F53" w14:textId="4ADF245E" w:rsidR="00A7155A" w:rsidRPr="009B0AC8" w:rsidRDefault="009B0AC8" w:rsidP="009B0AC8">
      <w:pPr>
        <w:numPr>
          <w:ilvl w:val="0"/>
          <w:numId w:val="18"/>
        </w:numPr>
        <w:shd w:val="clear" w:color="auto" w:fill="FFFFFF"/>
        <w:ind w:left="720"/>
        <w:textAlignment w:val="baseline"/>
        <w:rPr>
          <w:rFonts w:asciiTheme="minorHAnsi" w:eastAsia="Times New Roman" w:hAnsiTheme="minorHAnsi" w:cstheme="minorHAnsi"/>
          <w:szCs w:val="22"/>
        </w:rPr>
      </w:pPr>
      <w:r w:rsidRPr="009B0AC8">
        <w:rPr>
          <w:rFonts w:asciiTheme="minorHAnsi" w:eastAsia="Times New Roman" w:hAnsiTheme="minorHAnsi" w:cstheme="minorHAnsi"/>
          <w:szCs w:val="22"/>
        </w:rPr>
        <w:t xml:space="preserve">Previous experience with </w:t>
      </w:r>
      <w:r w:rsidRPr="006B05E1">
        <w:rPr>
          <w:rFonts w:asciiTheme="minorHAnsi" w:eastAsia="Times New Roman" w:hAnsiTheme="minorHAnsi" w:cstheme="minorHAnsi"/>
          <w:szCs w:val="22"/>
        </w:rPr>
        <w:t>various University electronic systems</w:t>
      </w:r>
      <w:r>
        <w:rPr>
          <w:rFonts w:asciiTheme="minorHAnsi" w:eastAsia="Times New Roman" w:hAnsiTheme="minorHAnsi" w:cstheme="minorHAnsi"/>
          <w:szCs w:val="22"/>
        </w:rPr>
        <w:t>, including g</w:t>
      </w:r>
      <w:r w:rsidR="00E83048" w:rsidRPr="009B0AC8">
        <w:rPr>
          <w:rFonts w:asciiTheme="minorHAnsi" w:eastAsia="Times New Roman" w:hAnsiTheme="minorHAnsi" w:cstheme="minorHAnsi"/>
          <w:szCs w:val="22"/>
        </w:rPr>
        <w:t>rant, f</w:t>
      </w:r>
      <w:r w:rsidR="00CF3CCD" w:rsidRPr="009B0AC8">
        <w:rPr>
          <w:rFonts w:asciiTheme="minorHAnsi" w:eastAsia="Times New Roman" w:hAnsiTheme="minorHAnsi" w:cstheme="minorHAnsi"/>
          <w:szCs w:val="22"/>
        </w:rPr>
        <w:t>inance and purchasing system experience (e.g. Concur).</w:t>
      </w:r>
    </w:p>
    <w:p w14:paraId="408E2101" w14:textId="77777777" w:rsidR="00A7155A" w:rsidRPr="0094298F" w:rsidRDefault="00A7155A" w:rsidP="00A7155A">
      <w:pPr>
        <w:pStyle w:val="xmsonormal"/>
        <w:numPr>
          <w:ilvl w:val="0"/>
          <w:numId w:val="18"/>
        </w:numPr>
        <w:tabs>
          <w:tab w:val="clear" w:pos="1440"/>
          <w:tab w:val="num" w:pos="720"/>
        </w:tabs>
        <w:spacing w:before="120"/>
        <w:ind w:left="720"/>
        <w:rPr>
          <w:rFonts w:asciiTheme="minorHAnsi" w:eastAsia="Arial" w:hAnsiTheme="minorHAnsi" w:cstheme="minorHAnsi"/>
        </w:rPr>
      </w:pPr>
      <w:r w:rsidRPr="0094298F">
        <w:rPr>
          <w:rFonts w:asciiTheme="minorHAnsi" w:eastAsia="Arial" w:hAnsiTheme="minorHAnsi" w:cstheme="minorHAnsi"/>
        </w:rPr>
        <w:t>Demonstrated experience working with communities that have experienced segregation and disinvestment</w:t>
      </w:r>
    </w:p>
    <w:p w14:paraId="03A47931" w14:textId="6D5EF9FC" w:rsidR="00162B63" w:rsidRPr="00E912C4" w:rsidRDefault="00A7155A" w:rsidP="006B05E1">
      <w:pPr>
        <w:pStyle w:val="xmsonormal"/>
        <w:numPr>
          <w:ilvl w:val="0"/>
          <w:numId w:val="18"/>
        </w:numPr>
        <w:tabs>
          <w:tab w:val="clear" w:pos="1440"/>
          <w:tab w:val="num" w:pos="720"/>
        </w:tabs>
        <w:spacing w:before="120"/>
        <w:ind w:left="720"/>
        <w:rPr>
          <w:rFonts w:asciiTheme="minorHAnsi" w:eastAsia="Arial" w:hAnsiTheme="minorHAnsi" w:cstheme="minorHAnsi"/>
        </w:rPr>
      </w:pPr>
      <w:r w:rsidRPr="0094298F">
        <w:rPr>
          <w:rFonts w:asciiTheme="minorHAnsi" w:eastAsia="Arial" w:hAnsiTheme="minorHAnsi" w:cstheme="minorHAnsi"/>
        </w:rPr>
        <w:t>First generation college students and those with lived experience in communities experiencing poverty and disinvestment are encouraged to apply.</w:t>
      </w:r>
      <w:r w:rsidR="00162B63" w:rsidRPr="00E912C4">
        <w:rPr>
          <w:rFonts w:asciiTheme="minorHAnsi" w:eastAsia="Times New Roman" w:hAnsiTheme="minorHAnsi" w:cstheme="minorHAnsi"/>
        </w:rPr>
        <w:br/>
      </w:r>
    </w:p>
    <w:p w14:paraId="57C9F20A" w14:textId="77777777" w:rsidR="00162B63" w:rsidRPr="0094298F" w:rsidRDefault="00162B63" w:rsidP="00162B63">
      <w:pPr>
        <w:shd w:val="clear" w:color="auto" w:fill="FFFFFF"/>
        <w:textAlignment w:val="baseline"/>
        <w:rPr>
          <w:rFonts w:asciiTheme="minorHAnsi" w:eastAsia="Times New Roman" w:hAnsiTheme="minorHAnsi" w:cstheme="minorHAnsi"/>
          <w:szCs w:val="22"/>
        </w:rPr>
      </w:pPr>
      <w:r w:rsidRPr="0094298F">
        <w:rPr>
          <w:rFonts w:asciiTheme="minorHAnsi" w:eastAsia="Times New Roman" w:hAnsiTheme="minorHAnsi" w:cstheme="minorHAnsi"/>
          <w:b/>
          <w:bCs/>
          <w:szCs w:val="22"/>
          <w:bdr w:val="none" w:sz="0" w:space="0" w:color="auto" w:frame="1"/>
        </w:rPr>
        <w:t>Technical Skills or Knowledge:</w:t>
      </w:r>
    </w:p>
    <w:p w14:paraId="293DDC06" w14:textId="4B12AE20" w:rsidR="00E83048" w:rsidRDefault="00E83048" w:rsidP="00E83048">
      <w:pPr>
        <w:numPr>
          <w:ilvl w:val="0"/>
          <w:numId w:val="19"/>
        </w:numPr>
        <w:shd w:val="clear" w:color="auto" w:fill="FFFFFF"/>
        <w:tabs>
          <w:tab w:val="clear" w:pos="1440"/>
          <w:tab w:val="num" w:pos="720"/>
        </w:tabs>
        <w:ind w:left="0" w:firstLine="360"/>
        <w:textAlignment w:val="baseline"/>
        <w:rPr>
          <w:rFonts w:asciiTheme="minorHAnsi" w:eastAsia="Times New Roman" w:hAnsiTheme="minorHAnsi" w:cstheme="minorHAnsi"/>
          <w:szCs w:val="22"/>
        </w:rPr>
      </w:pPr>
      <w:r>
        <w:rPr>
          <w:rFonts w:asciiTheme="minorHAnsi" w:eastAsia="Times New Roman" w:hAnsiTheme="minorHAnsi" w:cstheme="minorHAnsi"/>
          <w:szCs w:val="22"/>
        </w:rPr>
        <w:t>Proven ability with software applications and databases.</w:t>
      </w:r>
    </w:p>
    <w:p w14:paraId="60BF273E" w14:textId="41718A12" w:rsidR="00796E48" w:rsidRPr="00283B7B" w:rsidRDefault="00E83048" w:rsidP="00283B7B">
      <w:pPr>
        <w:numPr>
          <w:ilvl w:val="0"/>
          <w:numId w:val="19"/>
        </w:numPr>
        <w:shd w:val="clear" w:color="auto" w:fill="FFFFFF"/>
        <w:tabs>
          <w:tab w:val="clear" w:pos="1440"/>
          <w:tab w:val="num" w:pos="720"/>
        </w:tabs>
        <w:ind w:left="720"/>
        <w:textAlignment w:val="baseline"/>
        <w:rPr>
          <w:rFonts w:asciiTheme="minorHAnsi" w:hAnsiTheme="minorHAnsi" w:cstheme="minorHAnsi"/>
          <w:szCs w:val="22"/>
        </w:rPr>
      </w:pPr>
      <w:r w:rsidRPr="006B05E1">
        <w:rPr>
          <w:rFonts w:asciiTheme="minorHAnsi" w:eastAsia="Times New Roman" w:hAnsiTheme="minorHAnsi" w:cstheme="minorHAnsi"/>
          <w:szCs w:val="22"/>
        </w:rPr>
        <w:t>High level of ﬂuency in word processing, presentation, and spreadsheet software (e.g. MS Ofﬁce, including Word, Excel, PowerPoint and Outlook)</w:t>
      </w:r>
      <w:r w:rsidR="00A66F39" w:rsidRPr="00E912C4">
        <w:rPr>
          <w:rFonts w:asciiTheme="minorHAnsi" w:eastAsia="Times New Roman" w:hAnsiTheme="minorHAnsi" w:cstheme="minorHAnsi"/>
          <w:szCs w:val="22"/>
        </w:rPr>
        <w:t xml:space="preserve">, </w:t>
      </w:r>
      <w:r w:rsidR="00796E48" w:rsidRPr="00796E48">
        <w:rPr>
          <w:rFonts w:asciiTheme="minorHAnsi" w:eastAsia="Times New Roman" w:hAnsiTheme="minorHAnsi" w:cstheme="minorHAnsi"/>
          <w:szCs w:val="22"/>
        </w:rPr>
        <w:t>particularly Microsoft</w:t>
      </w:r>
      <w:r w:rsidR="00796E48">
        <w:rPr>
          <w:rFonts w:asciiTheme="minorHAnsi" w:eastAsia="Times New Roman" w:hAnsiTheme="minorHAnsi" w:cstheme="minorHAnsi"/>
          <w:szCs w:val="22"/>
        </w:rPr>
        <w:t xml:space="preserve"> Excel.</w:t>
      </w:r>
    </w:p>
    <w:p w14:paraId="7C331FC5" w14:textId="77777777" w:rsidR="00796E48" w:rsidRDefault="00796E48" w:rsidP="00162B63">
      <w:pPr>
        <w:shd w:val="clear" w:color="auto" w:fill="FFFFFF"/>
        <w:textAlignment w:val="baseline"/>
        <w:rPr>
          <w:rFonts w:asciiTheme="minorHAnsi" w:eastAsia="Times New Roman" w:hAnsiTheme="minorHAnsi" w:cstheme="minorHAnsi"/>
          <w:b/>
          <w:bCs/>
          <w:szCs w:val="22"/>
          <w:u w:val="single"/>
          <w:bdr w:val="none" w:sz="0" w:space="0" w:color="auto" w:frame="1"/>
        </w:rPr>
      </w:pPr>
    </w:p>
    <w:p w14:paraId="7B5E216C" w14:textId="0218604D" w:rsidR="00162B63" w:rsidRPr="0094298F" w:rsidRDefault="00162B63" w:rsidP="00162B63">
      <w:pPr>
        <w:shd w:val="clear" w:color="auto" w:fill="FFFFFF"/>
        <w:textAlignment w:val="baseline"/>
        <w:rPr>
          <w:rFonts w:asciiTheme="minorHAnsi" w:eastAsia="Times New Roman" w:hAnsiTheme="minorHAnsi" w:cstheme="minorHAnsi"/>
          <w:szCs w:val="22"/>
        </w:rPr>
      </w:pPr>
      <w:r w:rsidRPr="0094298F">
        <w:rPr>
          <w:rFonts w:asciiTheme="minorHAnsi" w:eastAsia="Times New Roman" w:hAnsiTheme="minorHAnsi" w:cstheme="minorHAnsi"/>
          <w:b/>
          <w:bCs/>
          <w:szCs w:val="22"/>
          <w:u w:val="single"/>
          <w:bdr w:val="none" w:sz="0" w:space="0" w:color="auto" w:frame="1"/>
        </w:rPr>
        <w:t>Preferred Competencies</w:t>
      </w:r>
      <w:r w:rsidRPr="0094298F">
        <w:rPr>
          <w:rFonts w:asciiTheme="minorHAnsi" w:eastAsia="Times New Roman" w:hAnsiTheme="minorHAnsi" w:cstheme="minorHAnsi"/>
          <w:b/>
          <w:bCs/>
          <w:szCs w:val="22"/>
          <w:u w:val="single"/>
          <w:bdr w:val="none" w:sz="0" w:space="0" w:color="auto" w:frame="1"/>
        </w:rPr>
        <w:br/>
      </w:r>
    </w:p>
    <w:p w14:paraId="0668C892" w14:textId="77777777" w:rsidR="00162B63" w:rsidRPr="0094298F" w:rsidRDefault="00162B63" w:rsidP="00796E48">
      <w:pPr>
        <w:pStyle w:val="xmsonormal"/>
        <w:numPr>
          <w:ilvl w:val="0"/>
          <w:numId w:val="16"/>
        </w:numPr>
        <w:contextualSpacing/>
        <w:rPr>
          <w:rFonts w:asciiTheme="minorHAnsi" w:eastAsia="Arial" w:hAnsiTheme="minorHAnsi" w:cstheme="minorHAnsi"/>
        </w:rPr>
      </w:pPr>
      <w:r w:rsidRPr="0094298F">
        <w:rPr>
          <w:rFonts w:asciiTheme="minorHAnsi" w:eastAsia="Arial" w:hAnsiTheme="minorHAnsi" w:cstheme="minorHAnsi"/>
        </w:rPr>
        <w:t>Ability to engage thoughtfully with issues related to race, identity, and equity and work across difference required </w:t>
      </w:r>
    </w:p>
    <w:p w14:paraId="4046AE39" w14:textId="16464F1D" w:rsidR="003D032F" w:rsidRPr="006B05E1" w:rsidRDefault="003D032F" w:rsidP="00796E48">
      <w:pPr>
        <w:numPr>
          <w:ilvl w:val="0"/>
          <w:numId w:val="16"/>
        </w:numPr>
        <w:shd w:val="clear" w:color="auto" w:fill="FFFFFF"/>
        <w:contextualSpacing/>
        <w:rPr>
          <w:rFonts w:asciiTheme="minorHAnsi" w:eastAsia="Times New Roman" w:hAnsiTheme="minorHAnsi" w:cstheme="minorHAnsi"/>
          <w:szCs w:val="22"/>
        </w:rPr>
      </w:pPr>
      <w:r w:rsidRPr="003D032F">
        <w:rPr>
          <w:rFonts w:asciiTheme="minorHAnsi" w:hAnsiTheme="minorHAnsi" w:cstheme="minorHAnsi"/>
          <w:szCs w:val="22"/>
          <w:shd w:val="clear" w:color="auto" w:fill="FFFFFF"/>
        </w:rPr>
        <w:t xml:space="preserve">Must have exceptional organizational skills, </w:t>
      </w:r>
      <w:r>
        <w:rPr>
          <w:rFonts w:asciiTheme="minorHAnsi" w:hAnsiTheme="minorHAnsi" w:cstheme="minorHAnsi"/>
          <w:szCs w:val="22"/>
          <w:shd w:val="clear" w:color="auto" w:fill="FFFFFF"/>
        </w:rPr>
        <w:t xml:space="preserve">including attention to detail, time-management, </w:t>
      </w:r>
      <w:r w:rsidRPr="003D032F">
        <w:rPr>
          <w:rFonts w:asciiTheme="minorHAnsi" w:hAnsiTheme="minorHAnsi" w:cstheme="minorHAnsi"/>
          <w:szCs w:val="22"/>
          <w:shd w:val="clear" w:color="auto" w:fill="FFFFFF"/>
        </w:rPr>
        <w:t>with previous project management experience.</w:t>
      </w:r>
    </w:p>
    <w:p w14:paraId="28051E4A" w14:textId="757541E6" w:rsidR="00A66F39" w:rsidRPr="00E912C4" w:rsidRDefault="00A66F39" w:rsidP="00293C27">
      <w:pPr>
        <w:pStyle w:val="ListParagraph"/>
        <w:numPr>
          <w:ilvl w:val="0"/>
          <w:numId w:val="16"/>
        </w:numPr>
        <w:rPr>
          <w:rFonts w:asciiTheme="minorHAnsi" w:hAnsiTheme="minorHAnsi" w:cstheme="minorHAnsi"/>
          <w:szCs w:val="22"/>
          <w:shd w:val="clear" w:color="auto" w:fill="FFFFFF"/>
        </w:rPr>
      </w:pPr>
      <w:r w:rsidRPr="00A66F39">
        <w:rPr>
          <w:rFonts w:asciiTheme="minorHAnsi" w:hAnsiTheme="minorHAnsi" w:cstheme="minorHAnsi"/>
          <w:szCs w:val="22"/>
          <w:shd w:val="clear" w:color="auto" w:fill="FFFFFF"/>
        </w:rPr>
        <w:t xml:space="preserve">Ability to </w:t>
      </w:r>
      <w:r w:rsidRPr="00796E48">
        <w:rPr>
          <w:rFonts w:asciiTheme="minorHAnsi" w:hAnsiTheme="minorHAnsi" w:cstheme="minorHAnsi"/>
          <w:szCs w:val="22"/>
          <w:shd w:val="clear" w:color="auto" w:fill="FFFFFF"/>
        </w:rPr>
        <w:t>prioritize projects during high-pressure and high-volume workload periods.</w:t>
      </w:r>
    </w:p>
    <w:p w14:paraId="6DA19F83" w14:textId="77777777" w:rsidR="00162B63" w:rsidRPr="0094298F" w:rsidRDefault="00162B63" w:rsidP="00796E48">
      <w:pPr>
        <w:numPr>
          <w:ilvl w:val="0"/>
          <w:numId w:val="16"/>
        </w:numPr>
        <w:shd w:val="clear" w:color="auto" w:fill="FFFFFF"/>
        <w:contextualSpacing/>
        <w:textAlignment w:val="baseline"/>
        <w:rPr>
          <w:rFonts w:asciiTheme="minorHAnsi" w:eastAsia="Times New Roman" w:hAnsiTheme="minorHAnsi" w:cstheme="minorHAnsi"/>
          <w:szCs w:val="22"/>
        </w:rPr>
      </w:pPr>
      <w:r w:rsidRPr="0094298F">
        <w:rPr>
          <w:rFonts w:asciiTheme="minorHAnsi" w:eastAsia="Times New Roman" w:hAnsiTheme="minorHAnsi" w:cstheme="minorHAnsi"/>
          <w:szCs w:val="22"/>
        </w:rPr>
        <w:t>Customer service orientation and communication skills.</w:t>
      </w:r>
    </w:p>
    <w:p w14:paraId="25172A5E" w14:textId="77777777" w:rsidR="00162B63" w:rsidRPr="0094298F" w:rsidRDefault="00162B63" w:rsidP="00796E48">
      <w:pPr>
        <w:pStyle w:val="Default"/>
        <w:numPr>
          <w:ilvl w:val="0"/>
          <w:numId w:val="16"/>
        </w:numPr>
        <w:contextualSpacing/>
        <w:rPr>
          <w:rFonts w:asciiTheme="minorHAnsi" w:eastAsia="Arial" w:hAnsiTheme="minorHAnsi" w:cstheme="minorHAnsi"/>
          <w:color w:val="auto"/>
          <w:sz w:val="22"/>
          <w:szCs w:val="22"/>
        </w:rPr>
      </w:pPr>
      <w:r w:rsidRPr="0094298F">
        <w:rPr>
          <w:rFonts w:asciiTheme="minorHAnsi" w:eastAsia="Times New Roman" w:hAnsiTheme="minorHAnsi" w:cstheme="minorHAnsi"/>
          <w:color w:val="auto"/>
          <w:sz w:val="22"/>
          <w:szCs w:val="22"/>
        </w:rPr>
        <w:t>Utilize critical thinking skills to draw conclusions / solve problems</w:t>
      </w:r>
      <w:r w:rsidRPr="0094298F">
        <w:rPr>
          <w:rFonts w:asciiTheme="minorHAnsi" w:eastAsia="Arial" w:hAnsiTheme="minorHAnsi" w:cstheme="minorHAnsi"/>
          <w:color w:val="auto"/>
          <w:sz w:val="22"/>
          <w:szCs w:val="22"/>
        </w:rPr>
        <w:t xml:space="preserve"> </w:t>
      </w:r>
    </w:p>
    <w:p w14:paraId="2E319149" w14:textId="77777777" w:rsidR="00293C27" w:rsidRDefault="009B0AC8" w:rsidP="00293C27">
      <w:pPr>
        <w:pStyle w:val="Default"/>
        <w:numPr>
          <w:ilvl w:val="0"/>
          <w:numId w:val="8"/>
        </w:numPr>
        <w:contextualSpacing/>
        <w:rPr>
          <w:rFonts w:asciiTheme="minorHAnsi" w:eastAsia="Times New Roman" w:hAnsiTheme="minorHAnsi" w:cstheme="minorHAnsi"/>
          <w:color w:val="auto"/>
          <w:sz w:val="22"/>
          <w:szCs w:val="22"/>
        </w:rPr>
      </w:pPr>
      <w:r w:rsidRPr="00796E48">
        <w:rPr>
          <w:rFonts w:asciiTheme="minorHAnsi" w:eastAsia="Times New Roman" w:hAnsiTheme="minorHAnsi" w:cstheme="minorHAnsi"/>
          <w:color w:val="auto"/>
          <w:sz w:val="22"/>
          <w:szCs w:val="22"/>
        </w:rPr>
        <w:t>Demonstrate ability to clearly communicate and discuss information internally and externally. </w:t>
      </w:r>
    </w:p>
    <w:p w14:paraId="575FBEDE" w14:textId="58C58FFC" w:rsidR="00162B63" w:rsidRPr="00796E48" w:rsidRDefault="00162B63" w:rsidP="00796E48">
      <w:pPr>
        <w:pStyle w:val="Default"/>
        <w:numPr>
          <w:ilvl w:val="0"/>
          <w:numId w:val="8"/>
        </w:numPr>
        <w:contextualSpacing/>
        <w:rPr>
          <w:rFonts w:asciiTheme="minorHAnsi" w:eastAsia="Times New Roman" w:hAnsiTheme="minorHAnsi" w:cstheme="minorHAnsi"/>
          <w:color w:val="auto"/>
          <w:sz w:val="22"/>
          <w:szCs w:val="22"/>
        </w:rPr>
      </w:pPr>
      <w:r w:rsidRPr="00796E48">
        <w:rPr>
          <w:rFonts w:asciiTheme="minorHAnsi" w:eastAsia="Times New Roman" w:hAnsiTheme="minorHAnsi" w:cstheme="minorHAnsi"/>
          <w:color w:val="auto"/>
          <w:sz w:val="22"/>
          <w:szCs w:val="22"/>
        </w:rPr>
        <w:t>Demonstrated ability to manage multiple projects simultaneously and meet tight deadlines</w:t>
      </w:r>
    </w:p>
    <w:p w14:paraId="269B883F" w14:textId="75CA101D" w:rsidR="0094298F" w:rsidRDefault="00162B63" w:rsidP="00796E48">
      <w:pPr>
        <w:numPr>
          <w:ilvl w:val="0"/>
          <w:numId w:val="20"/>
        </w:numPr>
        <w:shd w:val="clear" w:color="auto" w:fill="FFFFFF"/>
        <w:ind w:left="0" w:firstLine="360"/>
        <w:contextualSpacing/>
        <w:textAlignment w:val="baseline"/>
        <w:rPr>
          <w:rFonts w:asciiTheme="minorHAnsi" w:eastAsia="Times New Roman" w:hAnsiTheme="minorHAnsi" w:cstheme="minorHAnsi"/>
          <w:szCs w:val="22"/>
        </w:rPr>
      </w:pPr>
      <w:r w:rsidRPr="0094298F">
        <w:rPr>
          <w:rFonts w:asciiTheme="minorHAnsi" w:eastAsia="Arial" w:hAnsiTheme="minorHAnsi" w:cstheme="minorHAnsi"/>
          <w:szCs w:val="22"/>
        </w:rPr>
        <w:t>Ability to work both independently and to collaborate with others, both on internal teams</w:t>
      </w:r>
      <w:r w:rsidRPr="0094298F">
        <w:rPr>
          <w:rFonts w:asciiTheme="minorHAnsi" w:eastAsia="Times New Roman" w:hAnsiTheme="minorHAnsi" w:cstheme="minorHAnsi"/>
          <w:szCs w:val="22"/>
        </w:rPr>
        <w:t>.</w:t>
      </w:r>
    </w:p>
    <w:p w14:paraId="6F9B3749" w14:textId="2A6D664F" w:rsidR="003D032F" w:rsidRDefault="003D032F" w:rsidP="00796E48">
      <w:pPr>
        <w:numPr>
          <w:ilvl w:val="0"/>
          <w:numId w:val="20"/>
        </w:numPr>
        <w:shd w:val="clear" w:color="auto" w:fill="FFFFFF"/>
        <w:contextualSpacing/>
        <w:textAlignment w:val="baseline"/>
        <w:rPr>
          <w:rFonts w:asciiTheme="minorHAnsi" w:eastAsia="Times New Roman" w:hAnsiTheme="minorHAnsi" w:cstheme="minorHAnsi"/>
          <w:szCs w:val="22"/>
        </w:rPr>
      </w:pPr>
      <w:r w:rsidRPr="003D032F">
        <w:rPr>
          <w:rFonts w:asciiTheme="minorHAnsi" w:eastAsia="Times New Roman" w:hAnsiTheme="minorHAnsi" w:cstheme="minorHAnsi"/>
          <w:szCs w:val="22"/>
        </w:rPr>
        <w:t xml:space="preserve">Must be able to build </w:t>
      </w:r>
      <w:r>
        <w:rPr>
          <w:rFonts w:asciiTheme="minorHAnsi" w:eastAsia="Times New Roman" w:hAnsiTheme="minorHAnsi" w:cstheme="minorHAnsi"/>
          <w:szCs w:val="22"/>
        </w:rPr>
        <w:t xml:space="preserve">professional </w:t>
      </w:r>
      <w:r w:rsidRPr="003D032F">
        <w:rPr>
          <w:rFonts w:asciiTheme="minorHAnsi" w:eastAsia="Times New Roman" w:hAnsiTheme="minorHAnsi" w:cstheme="minorHAnsi"/>
          <w:szCs w:val="22"/>
        </w:rPr>
        <w:t xml:space="preserve">relationships with project teams, central support staﬀ, </w:t>
      </w:r>
      <w:r w:rsidR="00E540A5">
        <w:rPr>
          <w:rFonts w:asciiTheme="minorHAnsi" w:eastAsia="Times New Roman" w:hAnsiTheme="minorHAnsi" w:cstheme="minorHAnsi"/>
          <w:szCs w:val="22"/>
        </w:rPr>
        <w:t xml:space="preserve">vendors, </w:t>
      </w:r>
      <w:r w:rsidRPr="003D032F">
        <w:rPr>
          <w:rFonts w:asciiTheme="minorHAnsi" w:eastAsia="Times New Roman" w:hAnsiTheme="minorHAnsi" w:cstheme="minorHAnsi"/>
          <w:szCs w:val="22"/>
        </w:rPr>
        <w:t xml:space="preserve">and funders to best support project outcomes. </w:t>
      </w:r>
    </w:p>
    <w:p w14:paraId="1EE16C47" w14:textId="07CB35A2" w:rsidR="00CF6FF0" w:rsidRDefault="00162B63" w:rsidP="00796E48">
      <w:pPr>
        <w:numPr>
          <w:ilvl w:val="0"/>
          <w:numId w:val="20"/>
        </w:numPr>
        <w:shd w:val="clear" w:color="auto" w:fill="FFFFFF"/>
        <w:ind w:left="0" w:firstLine="360"/>
        <w:contextualSpacing/>
        <w:textAlignment w:val="baseline"/>
        <w:rPr>
          <w:rFonts w:asciiTheme="minorHAnsi" w:eastAsia="Times New Roman" w:hAnsiTheme="minorHAnsi" w:cstheme="minorHAnsi"/>
          <w:szCs w:val="22"/>
        </w:rPr>
      </w:pPr>
      <w:r w:rsidRPr="0094298F">
        <w:rPr>
          <w:rFonts w:asciiTheme="minorHAnsi" w:eastAsia="Times New Roman" w:hAnsiTheme="minorHAnsi" w:cstheme="minorHAnsi"/>
          <w:szCs w:val="22"/>
        </w:rPr>
        <w:t>Demonstrates high level of personal integrity.</w:t>
      </w:r>
    </w:p>
    <w:p w14:paraId="57B5D570" w14:textId="77777777" w:rsidR="0094298F" w:rsidRPr="0094298F" w:rsidRDefault="0094298F" w:rsidP="0094298F">
      <w:pPr>
        <w:shd w:val="clear" w:color="auto" w:fill="FFFFFF"/>
        <w:ind w:left="360"/>
        <w:textAlignment w:val="baseline"/>
        <w:rPr>
          <w:rFonts w:asciiTheme="minorHAnsi" w:eastAsia="Times New Roman" w:hAnsiTheme="minorHAnsi" w:cstheme="minorHAnsi"/>
          <w:szCs w:val="22"/>
        </w:rPr>
      </w:pPr>
    </w:p>
    <w:p w14:paraId="67B08681" w14:textId="77777777" w:rsidR="00283B7B" w:rsidRDefault="00283B7B" w:rsidP="00162B63">
      <w:pPr>
        <w:shd w:val="clear" w:color="auto" w:fill="FFFFFF"/>
        <w:textAlignment w:val="baseline"/>
        <w:rPr>
          <w:rFonts w:asciiTheme="minorHAnsi" w:eastAsia="Times New Roman" w:hAnsiTheme="minorHAnsi" w:cstheme="minorHAnsi"/>
          <w:b/>
          <w:bCs/>
          <w:szCs w:val="22"/>
          <w:u w:val="single"/>
          <w:bdr w:val="none" w:sz="0" w:space="0" w:color="auto" w:frame="1"/>
        </w:rPr>
      </w:pPr>
    </w:p>
    <w:p w14:paraId="788919A1" w14:textId="77777777" w:rsidR="00283B7B" w:rsidRDefault="00283B7B" w:rsidP="00162B63">
      <w:pPr>
        <w:shd w:val="clear" w:color="auto" w:fill="FFFFFF"/>
        <w:textAlignment w:val="baseline"/>
        <w:rPr>
          <w:rFonts w:asciiTheme="minorHAnsi" w:eastAsia="Times New Roman" w:hAnsiTheme="minorHAnsi" w:cstheme="minorHAnsi"/>
          <w:b/>
          <w:bCs/>
          <w:szCs w:val="22"/>
          <w:u w:val="single"/>
          <w:bdr w:val="none" w:sz="0" w:space="0" w:color="auto" w:frame="1"/>
        </w:rPr>
      </w:pPr>
    </w:p>
    <w:p w14:paraId="6E5298B0" w14:textId="7A25004A" w:rsidR="00162B63" w:rsidRPr="0094298F" w:rsidRDefault="00162B63" w:rsidP="00162B63">
      <w:pPr>
        <w:shd w:val="clear" w:color="auto" w:fill="FFFFFF"/>
        <w:textAlignment w:val="baseline"/>
        <w:rPr>
          <w:rFonts w:asciiTheme="minorHAnsi" w:eastAsia="Times New Roman" w:hAnsiTheme="minorHAnsi" w:cstheme="minorHAnsi"/>
          <w:szCs w:val="22"/>
        </w:rPr>
      </w:pPr>
      <w:r w:rsidRPr="0094298F">
        <w:rPr>
          <w:rFonts w:asciiTheme="minorHAnsi" w:eastAsia="Times New Roman" w:hAnsiTheme="minorHAnsi" w:cstheme="minorHAnsi"/>
          <w:b/>
          <w:bCs/>
          <w:szCs w:val="22"/>
          <w:u w:val="single"/>
          <w:bdr w:val="none" w:sz="0" w:space="0" w:color="auto" w:frame="1"/>
        </w:rPr>
        <w:lastRenderedPageBreak/>
        <w:t>Application Documents</w:t>
      </w:r>
    </w:p>
    <w:p w14:paraId="71B89C1C" w14:textId="77777777" w:rsidR="00162B63" w:rsidRPr="0094298F" w:rsidRDefault="00162B63" w:rsidP="00162B63">
      <w:pPr>
        <w:numPr>
          <w:ilvl w:val="0"/>
          <w:numId w:val="21"/>
        </w:numPr>
        <w:shd w:val="clear" w:color="auto" w:fill="FFFFFF"/>
        <w:ind w:left="0" w:firstLine="360"/>
        <w:textAlignment w:val="baseline"/>
        <w:rPr>
          <w:rFonts w:asciiTheme="minorHAnsi" w:eastAsia="Times New Roman" w:hAnsiTheme="minorHAnsi" w:cstheme="minorHAnsi"/>
          <w:szCs w:val="22"/>
        </w:rPr>
      </w:pPr>
      <w:r w:rsidRPr="0094298F">
        <w:rPr>
          <w:rFonts w:asciiTheme="minorHAnsi" w:eastAsia="Times New Roman" w:hAnsiTheme="minorHAnsi" w:cstheme="minorHAnsi"/>
          <w:szCs w:val="22"/>
        </w:rPr>
        <w:t>Resume/CV (required)</w:t>
      </w:r>
    </w:p>
    <w:p w14:paraId="5249C7E5" w14:textId="77777777" w:rsidR="00162B63" w:rsidRPr="0094298F" w:rsidRDefault="00162B63" w:rsidP="00162B63">
      <w:pPr>
        <w:numPr>
          <w:ilvl w:val="0"/>
          <w:numId w:val="21"/>
        </w:numPr>
        <w:shd w:val="clear" w:color="auto" w:fill="FFFFFF"/>
        <w:ind w:left="0" w:firstLine="360"/>
        <w:textAlignment w:val="baseline"/>
        <w:rPr>
          <w:rFonts w:asciiTheme="minorHAnsi" w:eastAsia="Times New Roman" w:hAnsiTheme="minorHAnsi" w:cstheme="minorHAnsi"/>
          <w:szCs w:val="22"/>
        </w:rPr>
      </w:pPr>
      <w:r w:rsidRPr="0094298F">
        <w:rPr>
          <w:rFonts w:asciiTheme="minorHAnsi" w:eastAsia="Times New Roman" w:hAnsiTheme="minorHAnsi" w:cstheme="minorHAnsi"/>
          <w:szCs w:val="22"/>
        </w:rPr>
        <w:t>Cover Letter (required)</w:t>
      </w:r>
    </w:p>
    <w:p w14:paraId="7386816B" w14:textId="77777777" w:rsidR="00162B63" w:rsidRPr="0094298F" w:rsidRDefault="00162B63" w:rsidP="00162B63">
      <w:pPr>
        <w:shd w:val="clear" w:color="auto" w:fill="FFFFFF"/>
        <w:ind w:left="720"/>
        <w:rPr>
          <w:rFonts w:asciiTheme="minorHAnsi" w:eastAsia="Times New Roman" w:hAnsiTheme="minorHAnsi" w:cstheme="minorHAnsi"/>
          <w:szCs w:val="22"/>
        </w:rPr>
      </w:pPr>
    </w:p>
    <w:p w14:paraId="014B09A1" w14:textId="7E3C1092" w:rsidR="006A27A8" w:rsidRPr="0094298F" w:rsidRDefault="7DE044F2" w:rsidP="7DE044F2">
      <w:pPr>
        <w:pStyle w:val="Default"/>
        <w:spacing w:before="120" w:after="120"/>
        <w:rPr>
          <w:rFonts w:asciiTheme="minorHAnsi" w:eastAsia="Arial" w:hAnsiTheme="minorHAnsi" w:cstheme="minorHAnsi"/>
          <w:b/>
          <w:bCs/>
          <w:color w:val="auto"/>
          <w:sz w:val="22"/>
          <w:szCs w:val="22"/>
        </w:rPr>
      </w:pPr>
      <w:r w:rsidRPr="0094298F">
        <w:rPr>
          <w:rFonts w:asciiTheme="minorHAnsi" w:eastAsia="Arial" w:hAnsiTheme="minorHAnsi" w:cstheme="minorHAnsi"/>
          <w:b/>
          <w:bCs/>
          <w:color w:val="auto"/>
          <w:sz w:val="22"/>
          <w:szCs w:val="22"/>
        </w:rPr>
        <w:t>To Apply:</w:t>
      </w:r>
    </w:p>
    <w:p w14:paraId="3D0A9C50" w14:textId="0B9548D5" w:rsidR="006A27A8" w:rsidRPr="0094298F" w:rsidRDefault="7DE044F2" w:rsidP="7DE044F2">
      <w:pPr>
        <w:pStyle w:val="Default"/>
        <w:spacing w:before="120" w:after="120"/>
        <w:rPr>
          <w:rFonts w:asciiTheme="minorHAnsi" w:eastAsia="Arial" w:hAnsiTheme="minorHAnsi" w:cstheme="minorHAnsi"/>
          <w:color w:val="auto"/>
          <w:sz w:val="22"/>
          <w:szCs w:val="22"/>
        </w:rPr>
      </w:pPr>
      <w:r w:rsidRPr="0094298F">
        <w:rPr>
          <w:rFonts w:asciiTheme="minorHAnsi" w:eastAsia="Arial" w:hAnsiTheme="minorHAnsi" w:cstheme="minorHAnsi"/>
          <w:color w:val="auto"/>
          <w:sz w:val="22"/>
          <w:szCs w:val="22"/>
        </w:rPr>
        <w:t xml:space="preserve">Submit resume, cover letter, writing sample, and transcripts to requisition </w:t>
      </w:r>
      <w:r w:rsidRPr="00A7155A">
        <w:rPr>
          <w:rFonts w:asciiTheme="minorHAnsi" w:eastAsia="Arial" w:hAnsiTheme="minorHAnsi" w:cstheme="minorHAnsi"/>
          <w:b/>
          <w:bCs/>
          <w:sz w:val="22"/>
          <w:szCs w:val="22"/>
        </w:rPr>
        <w:t>JR</w:t>
      </w:r>
      <w:r w:rsidR="00283B7B">
        <w:rPr>
          <w:rFonts w:asciiTheme="minorHAnsi" w:eastAsia="Arial" w:hAnsiTheme="minorHAnsi" w:cstheme="minorHAnsi"/>
          <w:b/>
          <w:bCs/>
          <w:sz w:val="22"/>
          <w:szCs w:val="22"/>
        </w:rPr>
        <w:t>XXXXX</w:t>
      </w:r>
      <w:r w:rsidRPr="0094298F">
        <w:rPr>
          <w:rFonts w:asciiTheme="minorHAnsi" w:eastAsia="Arial" w:hAnsiTheme="minorHAnsi" w:cstheme="minorHAnsi"/>
          <w:sz w:val="22"/>
          <w:szCs w:val="22"/>
        </w:rPr>
        <w:t>.</w:t>
      </w:r>
      <w:r w:rsidRPr="0094298F">
        <w:rPr>
          <w:rFonts w:asciiTheme="minorHAnsi" w:eastAsia="Arial" w:hAnsiTheme="minorHAnsi" w:cstheme="minorHAnsi"/>
          <w:color w:val="auto"/>
          <w:sz w:val="22"/>
          <w:szCs w:val="22"/>
        </w:rPr>
        <w:t xml:space="preserve"> Finalists for this position may be required to present on a research project as part of the interview process. </w:t>
      </w:r>
    </w:p>
    <w:p w14:paraId="1154C6E8" w14:textId="77777777" w:rsidR="006A27A8" w:rsidRPr="0094298F" w:rsidRDefault="006A27A8" w:rsidP="7DE044F2">
      <w:pPr>
        <w:pStyle w:val="Default"/>
        <w:spacing w:before="120" w:after="120"/>
        <w:rPr>
          <w:rFonts w:asciiTheme="minorHAnsi" w:eastAsia="Arial" w:hAnsiTheme="minorHAnsi" w:cstheme="minorHAnsi"/>
          <w:color w:val="auto"/>
          <w:sz w:val="22"/>
          <w:szCs w:val="22"/>
        </w:rPr>
      </w:pPr>
    </w:p>
    <w:p w14:paraId="79519654" w14:textId="5C1D6785" w:rsidR="00FD0B00" w:rsidRPr="0094298F" w:rsidRDefault="7DE044F2" w:rsidP="7DE044F2">
      <w:pPr>
        <w:pStyle w:val="Default"/>
        <w:spacing w:before="120" w:after="120"/>
        <w:rPr>
          <w:rFonts w:asciiTheme="minorHAnsi" w:eastAsia="Arial" w:hAnsiTheme="minorHAnsi" w:cstheme="minorHAnsi"/>
          <w:color w:val="auto"/>
          <w:sz w:val="22"/>
          <w:szCs w:val="22"/>
        </w:rPr>
      </w:pPr>
      <w:r w:rsidRPr="0094298F">
        <w:rPr>
          <w:rFonts w:asciiTheme="minorHAnsi" w:eastAsia="Arial" w:hAnsiTheme="minorHAnsi" w:cstheme="minorHAnsi"/>
          <w:color w:val="auto"/>
          <w:sz w:val="22"/>
          <w:szCs w:val="22"/>
        </w:rPr>
        <w:t>The University of Chicago is an Affirmative Action/Equal Opportunity Employee</w:t>
      </w:r>
      <w:bookmarkEnd w:id="0"/>
    </w:p>
    <w:sectPr w:rsidR="00FD0B00" w:rsidRPr="0094298F" w:rsidSect="0094298F">
      <w:headerReference w:type="even" r:id="rId8"/>
      <w:headerReference w:type="default" r:id="rId9"/>
      <w:headerReference w:type="first" r:id="rId10"/>
      <w:pgSz w:w="11909" w:h="16834" w:code="9"/>
      <w:pgMar w:top="2700" w:right="1267" w:bottom="1843" w:left="1267" w:header="1066" w:footer="6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C7DFC" w14:textId="77777777" w:rsidR="00FB74AF" w:rsidRDefault="00FB74AF" w:rsidP="0091683A">
      <w:r>
        <w:separator/>
      </w:r>
    </w:p>
  </w:endnote>
  <w:endnote w:type="continuationSeparator" w:id="0">
    <w:p w14:paraId="13ECA503" w14:textId="77777777" w:rsidR="00FB74AF" w:rsidRDefault="00FB74AF" w:rsidP="0091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ial_MSFontService, s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E486F" w14:textId="77777777" w:rsidR="00FB74AF" w:rsidRDefault="00FB74AF" w:rsidP="0091683A">
      <w:r>
        <w:separator/>
      </w:r>
    </w:p>
  </w:footnote>
  <w:footnote w:type="continuationSeparator" w:id="0">
    <w:p w14:paraId="3FDD327B" w14:textId="77777777" w:rsidR="00FB74AF" w:rsidRDefault="00FB74AF" w:rsidP="00916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C1519" w14:textId="1EA4EDC6" w:rsidR="006078BC" w:rsidRDefault="006078BC" w:rsidP="006B0BC5">
    <w:pPr>
      <w:framePr w:wrap="around" w:vAnchor="text" w:hAnchor="margin" w:y="1"/>
    </w:pPr>
    <w:r>
      <w:fldChar w:fldCharType="begin"/>
    </w:r>
    <w:r>
      <w:instrText xml:space="preserve">PAGE  </w:instrText>
    </w:r>
    <w:r>
      <w:fldChar w:fldCharType="separate"/>
    </w:r>
    <w:r w:rsidR="0094298F">
      <w:rPr>
        <w:noProof/>
      </w:rPr>
      <w:t>1</w:t>
    </w:r>
    <w:r>
      <w:fldChar w:fldCharType="end"/>
    </w:r>
  </w:p>
  <w:p w14:paraId="13244372" w14:textId="77777777" w:rsidR="006078BC" w:rsidRDefault="006078BC" w:rsidP="006B0BC5">
    <w:pP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86FFA" w14:textId="23F84206" w:rsidR="006078BC" w:rsidRPr="00D33A51" w:rsidRDefault="00922441" w:rsidP="00142348">
    <w:pPr>
      <w:rPr>
        <w:lang w:val="en-GB"/>
      </w:rPr>
    </w:pPr>
    <w:r>
      <w:rPr>
        <w:noProof/>
      </w:rPr>
      <w:drawing>
        <wp:inline distT="0" distB="0" distL="0" distR="0" wp14:anchorId="4B771919" wp14:editId="330AAE39">
          <wp:extent cx="5943600" cy="51181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clusive Economy Letterhead Portrait.jpg"/>
                  <pic:cNvPicPr/>
                </pic:nvPicPr>
                <pic:blipFill>
                  <a:blip r:embed="rId1">
                    <a:extLst>
                      <a:ext uri="{28A0092B-C50C-407E-A947-70E740481C1C}">
                        <a14:useLocalDpi xmlns:a14="http://schemas.microsoft.com/office/drawing/2010/main" val="0"/>
                      </a:ext>
                    </a:extLst>
                  </a:blip>
                  <a:stretch>
                    <a:fillRect/>
                  </a:stretch>
                </pic:blipFill>
                <pic:spPr>
                  <a:xfrm>
                    <a:off x="0" y="0"/>
                    <a:ext cx="5943600" cy="5118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A1C79" w14:textId="47E51EC3" w:rsidR="006078BC" w:rsidRDefault="000A577D">
    <w:r>
      <w:rPr>
        <w:noProof/>
      </w:rPr>
      <w:drawing>
        <wp:inline distT="0" distB="0" distL="0" distR="0" wp14:anchorId="4319348B" wp14:editId="39018F30">
          <wp:extent cx="5943600" cy="511810"/>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clusive Economy Letterhead Portrait.jpg"/>
                  <pic:cNvPicPr/>
                </pic:nvPicPr>
                <pic:blipFill>
                  <a:blip r:embed="rId1">
                    <a:extLst>
                      <a:ext uri="{28A0092B-C50C-407E-A947-70E740481C1C}">
                        <a14:useLocalDpi xmlns:a14="http://schemas.microsoft.com/office/drawing/2010/main" val="0"/>
                      </a:ext>
                    </a:extLst>
                  </a:blip>
                  <a:stretch>
                    <a:fillRect/>
                  </a:stretch>
                </pic:blipFill>
                <pic:spPr>
                  <a:xfrm>
                    <a:off x="0" y="0"/>
                    <a:ext cx="5943600" cy="5118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1976"/>
    <w:multiLevelType w:val="multilevel"/>
    <w:tmpl w:val="DF62638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0E7A015B"/>
    <w:multiLevelType w:val="hybridMultilevel"/>
    <w:tmpl w:val="4D28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92CDD"/>
    <w:multiLevelType w:val="hybridMultilevel"/>
    <w:tmpl w:val="EEC81CA6"/>
    <w:lvl w:ilvl="0" w:tplc="898EB6D0">
      <w:start w:val="1"/>
      <w:numFmt w:val="decimal"/>
      <w:lvlText w:val="%1)"/>
      <w:lvlJc w:val="left"/>
      <w:pPr>
        <w:ind w:left="1080" w:hanging="360"/>
      </w:pPr>
      <w:rPr>
        <w:rFonts w:asciiTheme="minorHAnsi" w:eastAsia="Times New Roman" w:hAnsiTheme="minorHAnsi" w:cstheme="minorHAns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062E07"/>
    <w:multiLevelType w:val="hybridMultilevel"/>
    <w:tmpl w:val="002A98C8"/>
    <w:lvl w:ilvl="0" w:tplc="512C747E">
      <w:start w:val="1"/>
      <w:numFmt w:val="bullet"/>
      <w:lvlText w:val=""/>
      <w:lvlJc w:val="left"/>
      <w:pPr>
        <w:tabs>
          <w:tab w:val="num" w:pos="720"/>
        </w:tabs>
        <w:ind w:left="720" w:hanging="360"/>
      </w:pPr>
      <w:rPr>
        <w:rFonts w:ascii="Symbol" w:hAnsi="Symbol" w:hint="default"/>
        <w:sz w:val="20"/>
      </w:rPr>
    </w:lvl>
    <w:lvl w:ilvl="1" w:tplc="7A0E08CA">
      <w:start w:val="1"/>
      <w:numFmt w:val="bullet"/>
      <w:lvlText w:val="o"/>
      <w:lvlJc w:val="left"/>
      <w:pPr>
        <w:tabs>
          <w:tab w:val="num" w:pos="1440"/>
        </w:tabs>
        <w:ind w:left="1440" w:hanging="360"/>
      </w:pPr>
      <w:rPr>
        <w:rFonts w:ascii="Courier New" w:hAnsi="Courier New" w:cs="Times New Roman" w:hint="default"/>
        <w:sz w:val="20"/>
      </w:rPr>
    </w:lvl>
    <w:lvl w:ilvl="2" w:tplc="86D05442">
      <w:start w:val="1"/>
      <w:numFmt w:val="bullet"/>
      <w:lvlText w:val=""/>
      <w:lvlJc w:val="left"/>
      <w:pPr>
        <w:tabs>
          <w:tab w:val="num" w:pos="2160"/>
        </w:tabs>
        <w:ind w:left="2160" w:hanging="360"/>
      </w:pPr>
      <w:rPr>
        <w:rFonts w:ascii="Symbol" w:hAnsi="Symbol" w:hint="default"/>
        <w:sz w:val="20"/>
      </w:rPr>
    </w:lvl>
    <w:lvl w:ilvl="3" w:tplc="FD80BEEE">
      <w:start w:val="1"/>
      <w:numFmt w:val="bullet"/>
      <w:lvlText w:val=""/>
      <w:lvlJc w:val="left"/>
      <w:pPr>
        <w:tabs>
          <w:tab w:val="num" w:pos="2880"/>
        </w:tabs>
        <w:ind w:left="2880" w:hanging="360"/>
      </w:pPr>
      <w:rPr>
        <w:rFonts w:ascii="Symbol" w:hAnsi="Symbol" w:hint="default"/>
        <w:sz w:val="20"/>
      </w:rPr>
    </w:lvl>
    <w:lvl w:ilvl="4" w:tplc="63BC8076">
      <w:start w:val="1"/>
      <w:numFmt w:val="bullet"/>
      <w:lvlText w:val=""/>
      <w:lvlJc w:val="left"/>
      <w:pPr>
        <w:tabs>
          <w:tab w:val="num" w:pos="3600"/>
        </w:tabs>
        <w:ind w:left="3600" w:hanging="360"/>
      </w:pPr>
      <w:rPr>
        <w:rFonts w:ascii="Symbol" w:hAnsi="Symbol" w:hint="default"/>
        <w:sz w:val="20"/>
      </w:rPr>
    </w:lvl>
    <w:lvl w:ilvl="5" w:tplc="CB8A12C4">
      <w:start w:val="1"/>
      <w:numFmt w:val="bullet"/>
      <w:lvlText w:val=""/>
      <w:lvlJc w:val="left"/>
      <w:pPr>
        <w:tabs>
          <w:tab w:val="num" w:pos="4320"/>
        </w:tabs>
        <w:ind w:left="4320" w:hanging="360"/>
      </w:pPr>
      <w:rPr>
        <w:rFonts w:ascii="Symbol" w:hAnsi="Symbol" w:hint="default"/>
        <w:sz w:val="20"/>
      </w:rPr>
    </w:lvl>
    <w:lvl w:ilvl="6" w:tplc="59B61390">
      <w:start w:val="1"/>
      <w:numFmt w:val="bullet"/>
      <w:lvlText w:val=""/>
      <w:lvlJc w:val="left"/>
      <w:pPr>
        <w:tabs>
          <w:tab w:val="num" w:pos="5040"/>
        </w:tabs>
        <w:ind w:left="5040" w:hanging="360"/>
      </w:pPr>
      <w:rPr>
        <w:rFonts w:ascii="Symbol" w:hAnsi="Symbol" w:hint="default"/>
        <w:sz w:val="20"/>
      </w:rPr>
    </w:lvl>
    <w:lvl w:ilvl="7" w:tplc="DDDCCA50">
      <w:start w:val="1"/>
      <w:numFmt w:val="bullet"/>
      <w:lvlText w:val=""/>
      <w:lvlJc w:val="left"/>
      <w:pPr>
        <w:tabs>
          <w:tab w:val="num" w:pos="5760"/>
        </w:tabs>
        <w:ind w:left="5760" w:hanging="360"/>
      </w:pPr>
      <w:rPr>
        <w:rFonts w:ascii="Symbol" w:hAnsi="Symbol" w:hint="default"/>
        <w:sz w:val="20"/>
      </w:rPr>
    </w:lvl>
    <w:lvl w:ilvl="8" w:tplc="F9062374">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782688"/>
    <w:multiLevelType w:val="hybridMultilevel"/>
    <w:tmpl w:val="DD9C2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6614F2"/>
    <w:multiLevelType w:val="hybridMultilevel"/>
    <w:tmpl w:val="7FAC8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D84437"/>
    <w:multiLevelType w:val="hybridMultilevel"/>
    <w:tmpl w:val="5BE6EC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453F6"/>
    <w:multiLevelType w:val="hybridMultilevel"/>
    <w:tmpl w:val="AAC48DB0"/>
    <w:lvl w:ilvl="0" w:tplc="1728AECC">
      <w:start w:val="1"/>
      <w:numFmt w:val="bullet"/>
      <w:lvlText w:val=""/>
      <w:lvlJc w:val="left"/>
      <w:pPr>
        <w:tabs>
          <w:tab w:val="num" w:pos="720"/>
        </w:tabs>
        <w:ind w:left="720" w:hanging="360"/>
      </w:pPr>
      <w:rPr>
        <w:rFonts w:ascii="Symbol" w:hAnsi="Symbol" w:hint="default"/>
        <w:sz w:val="20"/>
      </w:rPr>
    </w:lvl>
    <w:lvl w:ilvl="1" w:tplc="604C993E" w:tentative="1">
      <w:start w:val="1"/>
      <w:numFmt w:val="bullet"/>
      <w:lvlText w:val=""/>
      <w:lvlJc w:val="left"/>
      <w:pPr>
        <w:tabs>
          <w:tab w:val="num" w:pos="1440"/>
        </w:tabs>
        <w:ind w:left="1440" w:hanging="360"/>
      </w:pPr>
      <w:rPr>
        <w:rFonts w:ascii="Symbol" w:hAnsi="Symbol" w:hint="default"/>
        <w:sz w:val="20"/>
      </w:rPr>
    </w:lvl>
    <w:lvl w:ilvl="2" w:tplc="480C7FB8" w:tentative="1">
      <w:start w:val="1"/>
      <w:numFmt w:val="bullet"/>
      <w:lvlText w:val=""/>
      <w:lvlJc w:val="left"/>
      <w:pPr>
        <w:tabs>
          <w:tab w:val="num" w:pos="2160"/>
        </w:tabs>
        <w:ind w:left="2160" w:hanging="360"/>
      </w:pPr>
      <w:rPr>
        <w:rFonts w:ascii="Symbol" w:hAnsi="Symbol" w:hint="default"/>
        <w:sz w:val="20"/>
      </w:rPr>
    </w:lvl>
    <w:lvl w:ilvl="3" w:tplc="5EB82806" w:tentative="1">
      <w:start w:val="1"/>
      <w:numFmt w:val="bullet"/>
      <w:lvlText w:val=""/>
      <w:lvlJc w:val="left"/>
      <w:pPr>
        <w:tabs>
          <w:tab w:val="num" w:pos="2880"/>
        </w:tabs>
        <w:ind w:left="2880" w:hanging="360"/>
      </w:pPr>
      <w:rPr>
        <w:rFonts w:ascii="Symbol" w:hAnsi="Symbol" w:hint="default"/>
        <w:sz w:val="20"/>
      </w:rPr>
    </w:lvl>
    <w:lvl w:ilvl="4" w:tplc="E5FED840" w:tentative="1">
      <w:start w:val="1"/>
      <w:numFmt w:val="bullet"/>
      <w:lvlText w:val=""/>
      <w:lvlJc w:val="left"/>
      <w:pPr>
        <w:tabs>
          <w:tab w:val="num" w:pos="3600"/>
        </w:tabs>
        <w:ind w:left="3600" w:hanging="360"/>
      </w:pPr>
      <w:rPr>
        <w:rFonts w:ascii="Symbol" w:hAnsi="Symbol" w:hint="default"/>
        <w:sz w:val="20"/>
      </w:rPr>
    </w:lvl>
    <w:lvl w:ilvl="5" w:tplc="8F2609CA" w:tentative="1">
      <w:start w:val="1"/>
      <w:numFmt w:val="bullet"/>
      <w:lvlText w:val=""/>
      <w:lvlJc w:val="left"/>
      <w:pPr>
        <w:tabs>
          <w:tab w:val="num" w:pos="4320"/>
        </w:tabs>
        <w:ind w:left="4320" w:hanging="360"/>
      </w:pPr>
      <w:rPr>
        <w:rFonts w:ascii="Symbol" w:hAnsi="Symbol" w:hint="default"/>
        <w:sz w:val="20"/>
      </w:rPr>
    </w:lvl>
    <w:lvl w:ilvl="6" w:tplc="D8026522" w:tentative="1">
      <w:start w:val="1"/>
      <w:numFmt w:val="bullet"/>
      <w:lvlText w:val=""/>
      <w:lvlJc w:val="left"/>
      <w:pPr>
        <w:tabs>
          <w:tab w:val="num" w:pos="5040"/>
        </w:tabs>
        <w:ind w:left="5040" w:hanging="360"/>
      </w:pPr>
      <w:rPr>
        <w:rFonts w:ascii="Symbol" w:hAnsi="Symbol" w:hint="default"/>
        <w:sz w:val="20"/>
      </w:rPr>
    </w:lvl>
    <w:lvl w:ilvl="7" w:tplc="428A3D08" w:tentative="1">
      <w:start w:val="1"/>
      <w:numFmt w:val="bullet"/>
      <w:lvlText w:val=""/>
      <w:lvlJc w:val="left"/>
      <w:pPr>
        <w:tabs>
          <w:tab w:val="num" w:pos="5760"/>
        </w:tabs>
        <w:ind w:left="5760" w:hanging="360"/>
      </w:pPr>
      <w:rPr>
        <w:rFonts w:ascii="Symbol" w:hAnsi="Symbol" w:hint="default"/>
        <w:sz w:val="20"/>
      </w:rPr>
    </w:lvl>
    <w:lvl w:ilvl="8" w:tplc="C0B0B2E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E54893"/>
    <w:multiLevelType w:val="hybridMultilevel"/>
    <w:tmpl w:val="D8EA0DA2"/>
    <w:lvl w:ilvl="0" w:tplc="3A568466">
      <w:start w:val="1"/>
      <w:numFmt w:val="bullet"/>
      <w:lvlText w:val="●"/>
      <w:lvlJc w:val="left"/>
      <w:pPr>
        <w:ind w:left="720" w:hanging="360"/>
      </w:pPr>
      <w:rPr>
        <w:rFonts w:ascii="Arial, Arial_MSFontService, san" w:hAnsi="Arial, Arial_MSFontService, san" w:hint="default"/>
      </w:rPr>
    </w:lvl>
    <w:lvl w:ilvl="1" w:tplc="B286768E">
      <w:start w:val="1"/>
      <w:numFmt w:val="bullet"/>
      <w:lvlText w:val="o"/>
      <w:lvlJc w:val="left"/>
      <w:pPr>
        <w:ind w:left="1440" w:hanging="360"/>
      </w:pPr>
      <w:rPr>
        <w:rFonts w:ascii="Courier New" w:hAnsi="Courier New" w:hint="default"/>
      </w:rPr>
    </w:lvl>
    <w:lvl w:ilvl="2" w:tplc="C6BCC8F4">
      <w:start w:val="1"/>
      <w:numFmt w:val="bullet"/>
      <w:lvlText w:val=""/>
      <w:lvlJc w:val="left"/>
      <w:pPr>
        <w:ind w:left="2160" w:hanging="360"/>
      </w:pPr>
      <w:rPr>
        <w:rFonts w:ascii="Wingdings" w:hAnsi="Wingdings" w:hint="default"/>
      </w:rPr>
    </w:lvl>
    <w:lvl w:ilvl="3" w:tplc="D3783002">
      <w:start w:val="1"/>
      <w:numFmt w:val="bullet"/>
      <w:lvlText w:val=""/>
      <w:lvlJc w:val="left"/>
      <w:pPr>
        <w:ind w:left="2880" w:hanging="360"/>
      </w:pPr>
      <w:rPr>
        <w:rFonts w:ascii="Symbol" w:hAnsi="Symbol" w:hint="default"/>
      </w:rPr>
    </w:lvl>
    <w:lvl w:ilvl="4" w:tplc="4A5E44E0">
      <w:start w:val="1"/>
      <w:numFmt w:val="bullet"/>
      <w:lvlText w:val="o"/>
      <w:lvlJc w:val="left"/>
      <w:pPr>
        <w:ind w:left="3600" w:hanging="360"/>
      </w:pPr>
      <w:rPr>
        <w:rFonts w:ascii="Courier New" w:hAnsi="Courier New" w:hint="default"/>
      </w:rPr>
    </w:lvl>
    <w:lvl w:ilvl="5" w:tplc="BADE4C60">
      <w:start w:val="1"/>
      <w:numFmt w:val="bullet"/>
      <w:lvlText w:val=""/>
      <w:lvlJc w:val="left"/>
      <w:pPr>
        <w:ind w:left="4320" w:hanging="360"/>
      </w:pPr>
      <w:rPr>
        <w:rFonts w:ascii="Wingdings" w:hAnsi="Wingdings" w:hint="default"/>
      </w:rPr>
    </w:lvl>
    <w:lvl w:ilvl="6" w:tplc="6B1A3530">
      <w:start w:val="1"/>
      <w:numFmt w:val="bullet"/>
      <w:lvlText w:val=""/>
      <w:lvlJc w:val="left"/>
      <w:pPr>
        <w:ind w:left="5040" w:hanging="360"/>
      </w:pPr>
      <w:rPr>
        <w:rFonts w:ascii="Symbol" w:hAnsi="Symbol" w:hint="default"/>
      </w:rPr>
    </w:lvl>
    <w:lvl w:ilvl="7" w:tplc="D66C6736">
      <w:start w:val="1"/>
      <w:numFmt w:val="bullet"/>
      <w:lvlText w:val="o"/>
      <w:lvlJc w:val="left"/>
      <w:pPr>
        <w:ind w:left="5760" w:hanging="360"/>
      </w:pPr>
      <w:rPr>
        <w:rFonts w:ascii="Courier New" w:hAnsi="Courier New" w:hint="default"/>
      </w:rPr>
    </w:lvl>
    <w:lvl w:ilvl="8" w:tplc="0A747016">
      <w:start w:val="1"/>
      <w:numFmt w:val="bullet"/>
      <w:lvlText w:val=""/>
      <w:lvlJc w:val="left"/>
      <w:pPr>
        <w:ind w:left="6480" w:hanging="360"/>
      </w:pPr>
      <w:rPr>
        <w:rFonts w:ascii="Wingdings" w:hAnsi="Wingdings" w:hint="default"/>
      </w:rPr>
    </w:lvl>
  </w:abstractNum>
  <w:abstractNum w:abstractNumId="9" w15:restartNumberingAfterBreak="0">
    <w:nsid w:val="2B0C26EC"/>
    <w:multiLevelType w:val="hybridMultilevel"/>
    <w:tmpl w:val="E6C2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E7534"/>
    <w:multiLevelType w:val="multilevel"/>
    <w:tmpl w:val="2338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8776DB"/>
    <w:multiLevelType w:val="hybridMultilevel"/>
    <w:tmpl w:val="FA5A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A5429"/>
    <w:multiLevelType w:val="hybridMultilevel"/>
    <w:tmpl w:val="CC546A2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2E152A14"/>
    <w:multiLevelType w:val="multilevel"/>
    <w:tmpl w:val="EEDC2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EC5289"/>
    <w:multiLevelType w:val="hybridMultilevel"/>
    <w:tmpl w:val="2B8E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F768AB"/>
    <w:multiLevelType w:val="hybridMultilevel"/>
    <w:tmpl w:val="9E886D54"/>
    <w:lvl w:ilvl="0" w:tplc="8DEE79D2">
      <w:start w:val="1"/>
      <w:numFmt w:val="bullet"/>
      <w:pStyle w:val="ListParagraph"/>
      <w:lvlText w:val=""/>
      <w:lvlJc w:val="left"/>
      <w:pPr>
        <w:ind w:left="1440" w:hanging="360"/>
      </w:pPr>
      <w:rPr>
        <w:rFonts w:ascii="Symbol" w:hAnsi="Symbol"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04E358E"/>
    <w:multiLevelType w:val="hybridMultilevel"/>
    <w:tmpl w:val="68587126"/>
    <w:lvl w:ilvl="0" w:tplc="A5A66988">
      <w:start w:val="1"/>
      <w:numFmt w:val="bullet"/>
      <w:lvlText w:val=""/>
      <w:lvlJc w:val="left"/>
      <w:pPr>
        <w:tabs>
          <w:tab w:val="num" w:pos="720"/>
        </w:tabs>
        <w:ind w:left="720" w:hanging="360"/>
      </w:pPr>
      <w:rPr>
        <w:rFonts w:ascii="Symbol" w:hAnsi="Symbol" w:hint="default"/>
        <w:sz w:val="20"/>
      </w:rPr>
    </w:lvl>
    <w:lvl w:ilvl="1" w:tplc="14D0C956" w:tentative="1">
      <w:start w:val="1"/>
      <w:numFmt w:val="bullet"/>
      <w:lvlText w:val=""/>
      <w:lvlJc w:val="left"/>
      <w:pPr>
        <w:tabs>
          <w:tab w:val="num" w:pos="1440"/>
        </w:tabs>
        <w:ind w:left="1440" w:hanging="360"/>
      </w:pPr>
      <w:rPr>
        <w:rFonts w:ascii="Symbol" w:hAnsi="Symbol" w:hint="default"/>
        <w:sz w:val="20"/>
      </w:rPr>
    </w:lvl>
    <w:lvl w:ilvl="2" w:tplc="889C6E36" w:tentative="1">
      <w:start w:val="1"/>
      <w:numFmt w:val="bullet"/>
      <w:lvlText w:val=""/>
      <w:lvlJc w:val="left"/>
      <w:pPr>
        <w:tabs>
          <w:tab w:val="num" w:pos="2160"/>
        </w:tabs>
        <w:ind w:left="2160" w:hanging="360"/>
      </w:pPr>
      <w:rPr>
        <w:rFonts w:ascii="Symbol" w:hAnsi="Symbol" w:hint="default"/>
        <w:sz w:val="20"/>
      </w:rPr>
    </w:lvl>
    <w:lvl w:ilvl="3" w:tplc="ACA26E5E" w:tentative="1">
      <w:start w:val="1"/>
      <w:numFmt w:val="bullet"/>
      <w:lvlText w:val=""/>
      <w:lvlJc w:val="left"/>
      <w:pPr>
        <w:tabs>
          <w:tab w:val="num" w:pos="2880"/>
        </w:tabs>
        <w:ind w:left="2880" w:hanging="360"/>
      </w:pPr>
      <w:rPr>
        <w:rFonts w:ascii="Symbol" w:hAnsi="Symbol" w:hint="default"/>
        <w:sz w:val="20"/>
      </w:rPr>
    </w:lvl>
    <w:lvl w:ilvl="4" w:tplc="6EC63820" w:tentative="1">
      <w:start w:val="1"/>
      <w:numFmt w:val="bullet"/>
      <w:lvlText w:val=""/>
      <w:lvlJc w:val="left"/>
      <w:pPr>
        <w:tabs>
          <w:tab w:val="num" w:pos="3600"/>
        </w:tabs>
        <w:ind w:left="3600" w:hanging="360"/>
      </w:pPr>
      <w:rPr>
        <w:rFonts w:ascii="Symbol" w:hAnsi="Symbol" w:hint="default"/>
        <w:sz w:val="20"/>
      </w:rPr>
    </w:lvl>
    <w:lvl w:ilvl="5" w:tplc="938E2D26" w:tentative="1">
      <w:start w:val="1"/>
      <w:numFmt w:val="bullet"/>
      <w:lvlText w:val=""/>
      <w:lvlJc w:val="left"/>
      <w:pPr>
        <w:tabs>
          <w:tab w:val="num" w:pos="4320"/>
        </w:tabs>
        <w:ind w:left="4320" w:hanging="360"/>
      </w:pPr>
      <w:rPr>
        <w:rFonts w:ascii="Symbol" w:hAnsi="Symbol" w:hint="default"/>
        <w:sz w:val="20"/>
      </w:rPr>
    </w:lvl>
    <w:lvl w:ilvl="6" w:tplc="73F4D924" w:tentative="1">
      <w:start w:val="1"/>
      <w:numFmt w:val="bullet"/>
      <w:lvlText w:val=""/>
      <w:lvlJc w:val="left"/>
      <w:pPr>
        <w:tabs>
          <w:tab w:val="num" w:pos="5040"/>
        </w:tabs>
        <w:ind w:left="5040" w:hanging="360"/>
      </w:pPr>
      <w:rPr>
        <w:rFonts w:ascii="Symbol" w:hAnsi="Symbol" w:hint="default"/>
        <w:sz w:val="20"/>
      </w:rPr>
    </w:lvl>
    <w:lvl w:ilvl="7" w:tplc="E4449E32" w:tentative="1">
      <w:start w:val="1"/>
      <w:numFmt w:val="bullet"/>
      <w:lvlText w:val=""/>
      <w:lvlJc w:val="left"/>
      <w:pPr>
        <w:tabs>
          <w:tab w:val="num" w:pos="5760"/>
        </w:tabs>
        <w:ind w:left="5760" w:hanging="360"/>
      </w:pPr>
      <w:rPr>
        <w:rFonts w:ascii="Symbol" w:hAnsi="Symbol" w:hint="default"/>
        <w:sz w:val="20"/>
      </w:rPr>
    </w:lvl>
    <w:lvl w:ilvl="8" w:tplc="58A0561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C3278A"/>
    <w:multiLevelType w:val="hybridMultilevel"/>
    <w:tmpl w:val="22FEF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A70D4"/>
    <w:multiLevelType w:val="multilevel"/>
    <w:tmpl w:val="3BCC7BF8"/>
    <w:lvl w:ilvl="0">
      <w:start w:val="1"/>
      <w:numFmt w:val="decimal"/>
      <w:lvlText w:val="%1)"/>
      <w:lvlJc w:val="left"/>
      <w:pPr>
        <w:tabs>
          <w:tab w:val="num" w:pos="720"/>
        </w:tabs>
        <w:ind w:left="720" w:hanging="360"/>
      </w:pPr>
      <w:rPr>
        <w:rFonts w:asciiTheme="minorHAnsi" w:eastAsiaTheme="minorHAnsi" w:hAnsiTheme="minorHAnsi" w:cstheme="minorHAns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3E3995"/>
    <w:multiLevelType w:val="multilevel"/>
    <w:tmpl w:val="ACEED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3F3810"/>
    <w:multiLevelType w:val="multilevel"/>
    <w:tmpl w:val="E9ECAFB8"/>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1" w15:restartNumberingAfterBreak="0">
    <w:nsid w:val="60001F0F"/>
    <w:multiLevelType w:val="hybridMultilevel"/>
    <w:tmpl w:val="7488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06BA2"/>
    <w:multiLevelType w:val="multilevel"/>
    <w:tmpl w:val="CA1AF7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7F2FAE"/>
    <w:multiLevelType w:val="hybridMultilevel"/>
    <w:tmpl w:val="C80E6886"/>
    <w:lvl w:ilvl="0" w:tplc="35F09E3C">
      <w:start w:val="1"/>
      <w:numFmt w:val="bullet"/>
      <w:lvlText w:val=""/>
      <w:lvlJc w:val="left"/>
      <w:pPr>
        <w:ind w:left="720" w:hanging="360"/>
      </w:pPr>
      <w:rPr>
        <w:rFonts w:ascii="Symbol" w:hAnsi="Symbol" w:hint="default"/>
        <w:sz w:val="18"/>
        <w:szCs w:val="18"/>
      </w:rPr>
    </w:lvl>
    <w:lvl w:ilvl="1" w:tplc="36CEF456">
      <w:start w:val="1"/>
      <w:numFmt w:val="bullet"/>
      <w:pStyle w:val="Sub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884594">
    <w:abstractNumId w:val="8"/>
  </w:num>
  <w:num w:numId="2" w16cid:durableId="32389292">
    <w:abstractNumId w:val="15"/>
  </w:num>
  <w:num w:numId="3" w16cid:durableId="888733881">
    <w:abstractNumId w:val="23"/>
  </w:num>
  <w:num w:numId="4" w16cid:durableId="664168962">
    <w:abstractNumId w:val="1"/>
  </w:num>
  <w:num w:numId="5" w16cid:durableId="927731794">
    <w:abstractNumId w:val="21"/>
  </w:num>
  <w:num w:numId="6" w16cid:durableId="210389753">
    <w:abstractNumId w:val="17"/>
  </w:num>
  <w:num w:numId="7" w16cid:durableId="150830285">
    <w:abstractNumId w:val="9"/>
  </w:num>
  <w:num w:numId="8" w16cid:durableId="99954479">
    <w:abstractNumId w:val="11"/>
  </w:num>
  <w:num w:numId="9" w16cid:durableId="94593581">
    <w:abstractNumId w:val="16"/>
  </w:num>
  <w:num w:numId="10" w16cid:durableId="1255435047">
    <w:abstractNumId w:val="7"/>
  </w:num>
  <w:num w:numId="11" w16cid:durableId="352457242">
    <w:abstractNumId w:val="5"/>
  </w:num>
  <w:num w:numId="12" w16cid:durableId="72050019">
    <w:abstractNumId w:val="4"/>
  </w:num>
  <w:num w:numId="13" w16cid:durableId="2030334515">
    <w:abstractNumId w:val="3"/>
  </w:num>
  <w:num w:numId="14" w16cid:durableId="1584559429">
    <w:abstractNumId w:val="19"/>
  </w:num>
  <w:num w:numId="15" w16cid:durableId="1082028737">
    <w:abstractNumId w:val="14"/>
  </w:num>
  <w:num w:numId="16" w16cid:durableId="2068412902">
    <w:abstractNumId w:val="6"/>
  </w:num>
  <w:num w:numId="17" w16cid:durableId="168494299">
    <w:abstractNumId w:val="18"/>
  </w:num>
  <w:num w:numId="18" w16cid:durableId="1084886254">
    <w:abstractNumId w:val="0"/>
  </w:num>
  <w:num w:numId="19" w16cid:durableId="1991790703">
    <w:abstractNumId w:val="20"/>
  </w:num>
  <w:num w:numId="20" w16cid:durableId="1692099023">
    <w:abstractNumId w:val="22"/>
  </w:num>
  <w:num w:numId="21" w16cid:durableId="1949466440">
    <w:abstractNumId w:val="13"/>
  </w:num>
  <w:num w:numId="22" w16cid:durableId="308478520">
    <w:abstractNumId w:val="12"/>
  </w:num>
  <w:num w:numId="23" w16cid:durableId="798573605">
    <w:abstractNumId w:val="2"/>
  </w:num>
  <w:num w:numId="24" w16cid:durableId="7403720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22"/>
    <w:rsid w:val="00002C5D"/>
    <w:rsid w:val="000668BD"/>
    <w:rsid w:val="000728A7"/>
    <w:rsid w:val="00082015"/>
    <w:rsid w:val="000A577D"/>
    <w:rsid w:val="000F375C"/>
    <w:rsid w:val="001002C5"/>
    <w:rsid w:val="00130178"/>
    <w:rsid w:val="00142348"/>
    <w:rsid w:val="00146C03"/>
    <w:rsid w:val="00152B55"/>
    <w:rsid w:val="00162B63"/>
    <w:rsid w:val="00165F69"/>
    <w:rsid w:val="001857D0"/>
    <w:rsid w:val="001917EF"/>
    <w:rsid w:val="001A36C1"/>
    <w:rsid w:val="001B4A5F"/>
    <w:rsid w:val="001B4E22"/>
    <w:rsid w:val="00245A07"/>
    <w:rsid w:val="0027444D"/>
    <w:rsid w:val="00283B7B"/>
    <w:rsid w:val="00293C27"/>
    <w:rsid w:val="002947AF"/>
    <w:rsid w:val="002B0E0C"/>
    <w:rsid w:val="002B212D"/>
    <w:rsid w:val="003014BA"/>
    <w:rsid w:val="0033126B"/>
    <w:rsid w:val="003D032F"/>
    <w:rsid w:val="003D2776"/>
    <w:rsid w:val="00412CAD"/>
    <w:rsid w:val="0044308A"/>
    <w:rsid w:val="00481099"/>
    <w:rsid w:val="004959AC"/>
    <w:rsid w:val="00516326"/>
    <w:rsid w:val="005428F1"/>
    <w:rsid w:val="00550A92"/>
    <w:rsid w:val="00554101"/>
    <w:rsid w:val="005E7DD1"/>
    <w:rsid w:val="006078BC"/>
    <w:rsid w:val="00636AA7"/>
    <w:rsid w:val="006459F2"/>
    <w:rsid w:val="006A27A8"/>
    <w:rsid w:val="006B05E1"/>
    <w:rsid w:val="006B0BC5"/>
    <w:rsid w:val="006C3771"/>
    <w:rsid w:val="00702298"/>
    <w:rsid w:val="00707F6A"/>
    <w:rsid w:val="0079522B"/>
    <w:rsid w:val="00796E48"/>
    <w:rsid w:val="007F1450"/>
    <w:rsid w:val="007F45E8"/>
    <w:rsid w:val="0086560F"/>
    <w:rsid w:val="008A6595"/>
    <w:rsid w:val="0090593D"/>
    <w:rsid w:val="00914B5A"/>
    <w:rsid w:val="0091683A"/>
    <w:rsid w:val="00922441"/>
    <w:rsid w:val="0094298F"/>
    <w:rsid w:val="009559EB"/>
    <w:rsid w:val="009A5307"/>
    <w:rsid w:val="009B0AC8"/>
    <w:rsid w:val="009F7C11"/>
    <w:rsid w:val="00A56AF0"/>
    <w:rsid w:val="00A66F39"/>
    <w:rsid w:val="00A7155A"/>
    <w:rsid w:val="00B0296C"/>
    <w:rsid w:val="00B12F9A"/>
    <w:rsid w:val="00BB748A"/>
    <w:rsid w:val="00C25D22"/>
    <w:rsid w:val="00C44790"/>
    <w:rsid w:val="00C62E23"/>
    <w:rsid w:val="00CD04BF"/>
    <w:rsid w:val="00CF3CCD"/>
    <w:rsid w:val="00CF6FF0"/>
    <w:rsid w:val="00D30CC3"/>
    <w:rsid w:val="00D33A51"/>
    <w:rsid w:val="00D33EC2"/>
    <w:rsid w:val="00D35B86"/>
    <w:rsid w:val="00DA0D5D"/>
    <w:rsid w:val="00DF3120"/>
    <w:rsid w:val="00DF6523"/>
    <w:rsid w:val="00E540A5"/>
    <w:rsid w:val="00E83048"/>
    <w:rsid w:val="00E912C4"/>
    <w:rsid w:val="00E92A7B"/>
    <w:rsid w:val="00EE560C"/>
    <w:rsid w:val="00F20371"/>
    <w:rsid w:val="00F20616"/>
    <w:rsid w:val="00F26145"/>
    <w:rsid w:val="00F43C8D"/>
    <w:rsid w:val="00F9164E"/>
    <w:rsid w:val="00F964C3"/>
    <w:rsid w:val="00FB74AF"/>
    <w:rsid w:val="00FD0B00"/>
    <w:rsid w:val="00FD6DF1"/>
    <w:rsid w:val="1E0FACC5"/>
    <w:rsid w:val="68CF15BA"/>
    <w:rsid w:val="7DE04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8641EB"/>
  <w14:defaultImageDpi w14:val="32767"/>
  <w15:docId w15:val="{75D1646F-BA5C-41D9-A801-8FC7484E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D5D"/>
    <w:rPr>
      <w:rFonts w:ascii="Arial" w:hAnsi="Arial"/>
      <w:sz w:val="22"/>
    </w:rPr>
  </w:style>
  <w:style w:type="paragraph" w:styleId="Heading1">
    <w:name w:val="heading 1"/>
    <w:basedOn w:val="Normal"/>
    <w:next w:val="Normal"/>
    <w:link w:val="Heading1Char"/>
    <w:uiPriority w:val="9"/>
    <w:rsid w:val="00DA0D5D"/>
    <w:pPr>
      <w:keepNext/>
      <w:keepLines/>
      <w:spacing w:before="240"/>
      <w:outlineLvl w:val="0"/>
    </w:pPr>
    <w:rPr>
      <w:rFonts w:asciiTheme="majorHAnsi" w:eastAsiaTheme="majorEastAsia" w:hAnsiTheme="majorHAnsi" w:cstheme="majorBidi"/>
      <w:color w:val="5F0000" w:themeColor="accent1" w:themeShade="BF"/>
      <w:sz w:val="32"/>
      <w:szCs w:val="32"/>
    </w:rPr>
  </w:style>
  <w:style w:type="paragraph" w:styleId="Heading3">
    <w:name w:val="heading 3"/>
    <w:basedOn w:val="Normal"/>
    <w:next w:val="Normal"/>
    <w:link w:val="Heading3Char"/>
    <w:uiPriority w:val="9"/>
    <w:semiHidden/>
    <w:unhideWhenUsed/>
    <w:qFormat/>
    <w:rsid w:val="00DA0D5D"/>
    <w:pPr>
      <w:keepNext/>
      <w:keepLines/>
      <w:spacing w:before="200"/>
      <w:outlineLvl w:val="2"/>
    </w:pPr>
    <w:rPr>
      <w:rFonts w:asciiTheme="majorHAnsi" w:eastAsiaTheme="majorEastAsia" w:hAnsiTheme="majorHAnsi" w:cstheme="majorBidi"/>
      <w:b/>
      <w:bCs/>
      <w:color w:val="800000" w:themeColor="accent1"/>
    </w:rPr>
  </w:style>
  <w:style w:type="paragraph" w:styleId="Heading4">
    <w:name w:val="heading 4"/>
    <w:basedOn w:val="Normal"/>
    <w:next w:val="Normal"/>
    <w:link w:val="Heading4Char"/>
    <w:uiPriority w:val="9"/>
    <w:semiHidden/>
    <w:unhideWhenUsed/>
    <w:qFormat/>
    <w:rsid w:val="00DA0D5D"/>
    <w:pPr>
      <w:keepNext/>
      <w:keepLines/>
      <w:spacing w:before="200"/>
      <w:outlineLvl w:val="3"/>
    </w:pPr>
    <w:rPr>
      <w:rFonts w:asciiTheme="majorHAnsi" w:eastAsiaTheme="majorEastAsia" w:hAnsiTheme="majorHAnsi" w:cstheme="majorBidi"/>
      <w:b/>
      <w:bCs/>
      <w:i/>
      <w:iCs/>
      <w:color w:val="800000" w:themeColor="accent1"/>
    </w:rPr>
  </w:style>
  <w:style w:type="paragraph" w:styleId="Heading5">
    <w:name w:val="heading 5"/>
    <w:aliases w:val="EL Heading"/>
    <w:basedOn w:val="Normal"/>
    <w:next w:val="Normal"/>
    <w:link w:val="Heading5Char"/>
    <w:uiPriority w:val="9"/>
    <w:semiHidden/>
    <w:unhideWhenUsed/>
    <w:qFormat/>
    <w:rsid w:val="00DA0D5D"/>
    <w:pPr>
      <w:keepNext/>
      <w:keepLines/>
      <w:spacing w:before="200"/>
      <w:outlineLvl w:val="4"/>
    </w:pPr>
    <w:rPr>
      <w:rFonts w:asciiTheme="majorHAnsi" w:eastAsiaTheme="majorEastAsia" w:hAnsiTheme="majorHAnsi" w:cstheme="majorBidi"/>
      <w:color w:val="3F0000" w:themeColor="accent1" w:themeShade="7F"/>
    </w:rPr>
  </w:style>
  <w:style w:type="paragraph" w:styleId="Heading6">
    <w:name w:val="heading 6"/>
    <w:basedOn w:val="Normal"/>
    <w:next w:val="Normal"/>
    <w:link w:val="Heading6Char"/>
    <w:uiPriority w:val="9"/>
    <w:semiHidden/>
    <w:unhideWhenUsed/>
    <w:qFormat/>
    <w:rsid w:val="00DA0D5D"/>
    <w:pPr>
      <w:keepNext/>
      <w:keepLines/>
      <w:spacing w:before="200"/>
      <w:outlineLvl w:val="5"/>
    </w:pPr>
    <w:rPr>
      <w:rFonts w:asciiTheme="majorHAnsi" w:eastAsiaTheme="majorEastAsia" w:hAnsiTheme="majorHAnsi" w:cstheme="majorBidi"/>
      <w:i/>
      <w:iCs/>
      <w:color w:val="3F0000" w:themeColor="accent1" w:themeShade="7F"/>
    </w:rPr>
  </w:style>
  <w:style w:type="paragraph" w:styleId="Heading7">
    <w:name w:val="heading 7"/>
    <w:aliases w:val="E&amp;E Heading"/>
    <w:basedOn w:val="MasterHeading"/>
    <w:next w:val="Normal"/>
    <w:link w:val="Heading7Char"/>
    <w:autoRedefine/>
    <w:qFormat/>
    <w:rsid w:val="00DA0D5D"/>
    <w:pPr>
      <w:outlineLvl w:val="6"/>
    </w:pPr>
    <w:rPr>
      <w:color w:val="AEB17E" w:themeColor="accent6"/>
    </w:rPr>
  </w:style>
  <w:style w:type="paragraph" w:styleId="Heading8">
    <w:name w:val="heading 8"/>
    <w:aliases w:val="E&amp;E Subheading"/>
    <w:basedOn w:val="MasterSubheading"/>
    <w:next w:val="Normal"/>
    <w:link w:val="Heading8Char"/>
    <w:autoRedefine/>
    <w:qFormat/>
    <w:rsid w:val="00DA0D5D"/>
    <w:pPr>
      <w:outlineLvl w:val="7"/>
    </w:pPr>
    <w:rPr>
      <w:color w:val="AEB17E"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D5D"/>
    <w:rPr>
      <w:rFonts w:asciiTheme="majorHAnsi" w:eastAsiaTheme="majorEastAsia" w:hAnsiTheme="majorHAnsi" w:cstheme="majorBidi"/>
      <w:color w:val="5F0000" w:themeColor="accent1" w:themeShade="BF"/>
      <w:sz w:val="32"/>
      <w:szCs w:val="32"/>
    </w:rPr>
  </w:style>
  <w:style w:type="paragraph" w:customStyle="1" w:styleId="MasterHeading">
    <w:name w:val="!Master Heading!"/>
    <w:basedOn w:val="Heading1"/>
    <w:next w:val="Normal"/>
    <w:autoRedefine/>
    <w:qFormat/>
    <w:rsid w:val="00DA0D5D"/>
    <w:pPr>
      <w:spacing w:before="0"/>
      <w:jc w:val="center"/>
    </w:pPr>
    <w:rPr>
      <w:b/>
      <w:bCs/>
      <w:color w:val="800000"/>
      <w:sz w:val="28"/>
      <w:szCs w:val="28"/>
    </w:rPr>
  </w:style>
  <w:style w:type="paragraph" w:customStyle="1" w:styleId="MasterSubheading">
    <w:name w:val="!Master Subheading!"/>
    <w:basedOn w:val="Normal"/>
    <w:next w:val="Normal"/>
    <w:autoRedefine/>
    <w:qFormat/>
    <w:rsid w:val="00DA0D5D"/>
    <w:rPr>
      <w:rFonts w:asciiTheme="majorHAnsi" w:hAnsiTheme="majorHAnsi"/>
      <w:smallCaps/>
      <w:color w:val="800000" w:themeColor="accent1"/>
    </w:rPr>
  </w:style>
  <w:style w:type="paragraph" w:customStyle="1" w:styleId="CrimeLabHeading">
    <w:name w:val="Crime Lab Heading"/>
    <w:basedOn w:val="MasterHeading"/>
    <w:next w:val="Normal"/>
    <w:autoRedefine/>
    <w:qFormat/>
    <w:rsid w:val="00DA0D5D"/>
    <w:rPr>
      <w:color w:val="725663" w:themeColor="accent2"/>
    </w:rPr>
  </w:style>
  <w:style w:type="paragraph" w:styleId="Title">
    <w:name w:val="Title"/>
    <w:basedOn w:val="Normal"/>
    <w:next w:val="Normal"/>
    <w:link w:val="TitleChar"/>
    <w:uiPriority w:val="10"/>
    <w:rsid w:val="00DA0D5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D5D"/>
    <w:rPr>
      <w:rFonts w:asciiTheme="majorHAnsi" w:eastAsiaTheme="majorEastAsia" w:hAnsiTheme="majorHAnsi" w:cstheme="majorBidi"/>
      <w:spacing w:val="-10"/>
      <w:kern w:val="28"/>
      <w:sz w:val="56"/>
      <w:szCs w:val="56"/>
    </w:rPr>
  </w:style>
  <w:style w:type="paragraph" w:customStyle="1" w:styleId="CrimeLabSubheading">
    <w:name w:val="Crime Lab Subheading"/>
    <w:basedOn w:val="Title"/>
    <w:next w:val="Normal"/>
    <w:autoRedefine/>
    <w:qFormat/>
    <w:rsid w:val="00DA0D5D"/>
    <w:pPr>
      <w:keepNext/>
      <w:keepLines/>
      <w:contextualSpacing w:val="0"/>
      <w:outlineLvl w:val="0"/>
    </w:pPr>
    <w:rPr>
      <w:b/>
      <w:bCs/>
      <w:smallCaps/>
      <w:color w:val="725663" w:themeColor="accent2"/>
      <w:spacing w:val="0"/>
      <w:kern w:val="0"/>
      <w:sz w:val="22"/>
      <w:szCs w:val="28"/>
    </w:rPr>
  </w:style>
  <w:style w:type="paragraph" w:customStyle="1" w:styleId="EducationLabHeading">
    <w:name w:val="Education Lab Heading"/>
    <w:basedOn w:val="MasterHeading"/>
    <w:next w:val="Normal"/>
    <w:autoRedefine/>
    <w:qFormat/>
    <w:rsid w:val="00DA0D5D"/>
    <w:rPr>
      <w:color w:val="F8A429" w:themeColor="accent3"/>
    </w:rPr>
  </w:style>
  <w:style w:type="paragraph" w:customStyle="1" w:styleId="EducationLabSubheading">
    <w:name w:val="Education Lab Subheading"/>
    <w:basedOn w:val="Title"/>
    <w:next w:val="Normal"/>
    <w:autoRedefine/>
    <w:qFormat/>
    <w:rsid w:val="00DA0D5D"/>
    <w:pPr>
      <w:keepNext/>
      <w:keepLines/>
      <w:contextualSpacing w:val="0"/>
      <w:outlineLvl w:val="0"/>
    </w:pPr>
    <w:rPr>
      <w:bCs/>
      <w:smallCaps/>
      <w:color w:val="F8A429" w:themeColor="accent3"/>
      <w:spacing w:val="0"/>
      <w:kern w:val="0"/>
      <w:sz w:val="22"/>
      <w:szCs w:val="28"/>
    </w:rPr>
  </w:style>
  <w:style w:type="paragraph" w:customStyle="1" w:styleId="EmphasisText">
    <w:name w:val="Emphasis Text"/>
    <w:basedOn w:val="Normal"/>
    <w:qFormat/>
    <w:rsid w:val="00DA0D5D"/>
    <w:rPr>
      <w:b/>
      <w:i/>
      <w:color w:val="800000" w:themeColor="accent1"/>
    </w:rPr>
  </w:style>
  <w:style w:type="paragraph" w:styleId="TableofFigures">
    <w:name w:val="table of figures"/>
    <w:basedOn w:val="Normal"/>
    <w:next w:val="Normal"/>
    <w:uiPriority w:val="99"/>
    <w:semiHidden/>
    <w:unhideWhenUsed/>
    <w:rsid w:val="00DA0D5D"/>
  </w:style>
  <w:style w:type="paragraph" w:customStyle="1" w:styleId="FigureandChartHeader">
    <w:name w:val="Figure and Chart Header"/>
    <w:basedOn w:val="TableofFigures"/>
    <w:next w:val="Normal"/>
    <w:autoRedefine/>
    <w:qFormat/>
    <w:rsid w:val="00DA0D5D"/>
    <w:rPr>
      <w:b/>
      <w:color w:val="767676" w:themeColor="text2"/>
      <w:sz w:val="20"/>
    </w:rPr>
  </w:style>
  <w:style w:type="character" w:customStyle="1" w:styleId="Heading3Char">
    <w:name w:val="Heading 3 Char"/>
    <w:basedOn w:val="DefaultParagraphFont"/>
    <w:link w:val="Heading3"/>
    <w:uiPriority w:val="9"/>
    <w:semiHidden/>
    <w:rsid w:val="00DA0D5D"/>
    <w:rPr>
      <w:rFonts w:asciiTheme="majorHAnsi" w:eastAsiaTheme="majorEastAsia" w:hAnsiTheme="majorHAnsi" w:cstheme="majorBidi"/>
      <w:b/>
      <w:bCs/>
      <w:color w:val="800000" w:themeColor="accent1"/>
      <w:sz w:val="22"/>
    </w:rPr>
  </w:style>
  <w:style w:type="character" w:customStyle="1" w:styleId="Heading4Char">
    <w:name w:val="Heading 4 Char"/>
    <w:basedOn w:val="DefaultParagraphFont"/>
    <w:link w:val="Heading4"/>
    <w:uiPriority w:val="9"/>
    <w:semiHidden/>
    <w:rsid w:val="00DA0D5D"/>
    <w:rPr>
      <w:rFonts w:asciiTheme="majorHAnsi" w:eastAsiaTheme="majorEastAsia" w:hAnsiTheme="majorHAnsi" w:cstheme="majorBidi"/>
      <w:b/>
      <w:bCs/>
      <w:i/>
      <w:iCs/>
      <w:color w:val="800000" w:themeColor="accent1"/>
      <w:sz w:val="22"/>
    </w:rPr>
  </w:style>
  <w:style w:type="character" w:customStyle="1" w:styleId="Heading5Char">
    <w:name w:val="Heading 5 Char"/>
    <w:aliases w:val="EL Heading Char"/>
    <w:basedOn w:val="DefaultParagraphFont"/>
    <w:link w:val="Heading5"/>
    <w:uiPriority w:val="9"/>
    <w:semiHidden/>
    <w:rsid w:val="00DA0D5D"/>
    <w:rPr>
      <w:rFonts w:asciiTheme="majorHAnsi" w:eastAsiaTheme="majorEastAsia" w:hAnsiTheme="majorHAnsi" w:cstheme="majorBidi"/>
      <w:color w:val="3F0000" w:themeColor="accent1" w:themeShade="7F"/>
      <w:sz w:val="22"/>
    </w:rPr>
  </w:style>
  <w:style w:type="character" w:customStyle="1" w:styleId="Heading6Char">
    <w:name w:val="Heading 6 Char"/>
    <w:basedOn w:val="DefaultParagraphFont"/>
    <w:link w:val="Heading6"/>
    <w:uiPriority w:val="9"/>
    <w:semiHidden/>
    <w:rsid w:val="00DA0D5D"/>
    <w:rPr>
      <w:rFonts w:asciiTheme="majorHAnsi" w:eastAsiaTheme="majorEastAsia" w:hAnsiTheme="majorHAnsi" w:cstheme="majorBidi"/>
      <w:i/>
      <w:iCs/>
      <w:color w:val="3F0000" w:themeColor="accent1" w:themeShade="7F"/>
      <w:sz w:val="22"/>
    </w:rPr>
  </w:style>
  <w:style w:type="character" w:customStyle="1" w:styleId="Heading7Char">
    <w:name w:val="Heading 7 Char"/>
    <w:aliases w:val="E&amp;E Heading Char"/>
    <w:basedOn w:val="DefaultParagraphFont"/>
    <w:link w:val="Heading7"/>
    <w:rsid w:val="00DA0D5D"/>
    <w:rPr>
      <w:rFonts w:asciiTheme="majorHAnsi" w:eastAsiaTheme="majorEastAsia" w:hAnsiTheme="majorHAnsi" w:cstheme="majorBidi"/>
      <w:b/>
      <w:bCs/>
      <w:color w:val="AEB17E" w:themeColor="accent6"/>
      <w:sz w:val="28"/>
      <w:szCs w:val="28"/>
    </w:rPr>
  </w:style>
  <w:style w:type="character" w:customStyle="1" w:styleId="Heading8Char">
    <w:name w:val="Heading 8 Char"/>
    <w:aliases w:val="E&amp;E Subheading Char"/>
    <w:basedOn w:val="DefaultParagraphFont"/>
    <w:link w:val="Heading8"/>
    <w:rsid w:val="00DA0D5D"/>
    <w:rPr>
      <w:rFonts w:asciiTheme="majorHAnsi" w:hAnsiTheme="majorHAnsi"/>
      <w:smallCaps/>
      <w:color w:val="AEB17E" w:themeColor="accent6"/>
      <w:sz w:val="22"/>
    </w:rPr>
  </w:style>
  <w:style w:type="paragraph" w:customStyle="1" w:styleId="HealthLabHeading">
    <w:name w:val="Health Lab Heading"/>
    <w:basedOn w:val="MasterHeading"/>
    <w:next w:val="Normal"/>
    <w:qFormat/>
    <w:rsid w:val="00DA0D5D"/>
    <w:rPr>
      <w:color w:val="5B96AD" w:themeColor="accent4"/>
    </w:rPr>
  </w:style>
  <w:style w:type="paragraph" w:customStyle="1" w:styleId="HealthLabSubheading">
    <w:name w:val="Health Lab Subheading"/>
    <w:basedOn w:val="Title"/>
    <w:next w:val="Normal"/>
    <w:autoRedefine/>
    <w:qFormat/>
    <w:rsid w:val="00DA0D5D"/>
    <w:pPr>
      <w:keepNext/>
      <w:keepLines/>
      <w:contextualSpacing w:val="0"/>
      <w:outlineLvl w:val="0"/>
    </w:pPr>
    <w:rPr>
      <w:bCs/>
      <w:smallCaps/>
      <w:color w:val="5B96AD" w:themeColor="accent4"/>
      <w:spacing w:val="0"/>
      <w:kern w:val="0"/>
      <w:sz w:val="22"/>
      <w:szCs w:val="28"/>
    </w:rPr>
  </w:style>
  <w:style w:type="paragraph" w:customStyle="1" w:styleId="Level3Heading">
    <w:name w:val="Level 3 Heading"/>
    <w:basedOn w:val="Normal"/>
    <w:qFormat/>
    <w:rsid w:val="00DA0D5D"/>
    <w:rPr>
      <w:b/>
    </w:rPr>
  </w:style>
  <w:style w:type="paragraph" w:styleId="ListParagraph">
    <w:name w:val="List Paragraph"/>
    <w:aliases w:val="Bullet"/>
    <w:basedOn w:val="Normal"/>
    <w:uiPriority w:val="34"/>
    <w:qFormat/>
    <w:rsid w:val="00DA0D5D"/>
    <w:pPr>
      <w:numPr>
        <w:numId w:val="2"/>
      </w:numPr>
      <w:contextualSpacing/>
    </w:pPr>
  </w:style>
  <w:style w:type="paragraph" w:styleId="NoSpacing">
    <w:name w:val="No Spacing"/>
    <w:link w:val="NoSpacingChar"/>
    <w:uiPriority w:val="1"/>
    <w:qFormat/>
    <w:rsid w:val="00DA0D5D"/>
    <w:rPr>
      <w:sz w:val="22"/>
    </w:rPr>
  </w:style>
  <w:style w:type="character" w:customStyle="1" w:styleId="NoSpacingChar">
    <w:name w:val="No Spacing Char"/>
    <w:basedOn w:val="DefaultParagraphFont"/>
    <w:link w:val="NoSpacing"/>
    <w:uiPriority w:val="1"/>
    <w:rsid w:val="00DA0D5D"/>
    <w:rPr>
      <w:sz w:val="22"/>
    </w:rPr>
  </w:style>
  <w:style w:type="paragraph" w:customStyle="1" w:styleId="PovertyLabHeading">
    <w:name w:val="Poverty Lab Heading"/>
    <w:basedOn w:val="MasterHeading"/>
    <w:autoRedefine/>
    <w:qFormat/>
    <w:rsid w:val="00DA0D5D"/>
    <w:rPr>
      <w:color w:val="D5802B" w:themeColor="accent5"/>
    </w:rPr>
  </w:style>
  <w:style w:type="paragraph" w:customStyle="1" w:styleId="PovertyLabSubheading">
    <w:name w:val="Poverty Lab Subheading"/>
    <w:basedOn w:val="MasterSubheading"/>
    <w:next w:val="Normal"/>
    <w:autoRedefine/>
    <w:qFormat/>
    <w:rsid w:val="00DA0D5D"/>
    <w:rPr>
      <w:color w:val="D5802B" w:themeColor="accent5"/>
    </w:rPr>
  </w:style>
  <w:style w:type="paragraph" w:customStyle="1" w:styleId="Subbullet">
    <w:name w:val="Subbullet"/>
    <w:basedOn w:val="ListParagraph"/>
    <w:qFormat/>
    <w:rsid w:val="00DA0D5D"/>
    <w:pPr>
      <w:numPr>
        <w:ilvl w:val="1"/>
        <w:numId w:val="3"/>
      </w:numPr>
    </w:pPr>
  </w:style>
  <w:style w:type="paragraph" w:styleId="TOCHeading">
    <w:name w:val="TOC Heading"/>
    <w:basedOn w:val="Heading1"/>
    <w:next w:val="Normal"/>
    <w:uiPriority w:val="39"/>
    <w:unhideWhenUsed/>
    <w:qFormat/>
    <w:rsid w:val="00DA0D5D"/>
    <w:pPr>
      <w:spacing w:before="0" w:line="276" w:lineRule="auto"/>
      <w:jc w:val="center"/>
      <w:outlineLvl w:val="9"/>
    </w:pPr>
    <w:rPr>
      <w:b/>
      <w:bCs/>
      <w:color w:val="auto"/>
      <w:sz w:val="28"/>
      <w:szCs w:val="28"/>
      <w:lang w:eastAsia="ja-JP"/>
    </w:rPr>
  </w:style>
  <w:style w:type="paragraph" w:styleId="Header">
    <w:name w:val="header"/>
    <w:basedOn w:val="Normal"/>
    <w:link w:val="HeaderChar"/>
    <w:uiPriority w:val="99"/>
    <w:unhideWhenUsed/>
    <w:rsid w:val="006A27A8"/>
    <w:pPr>
      <w:tabs>
        <w:tab w:val="center" w:pos="4320"/>
        <w:tab w:val="right" w:pos="8640"/>
      </w:tabs>
    </w:pPr>
    <w:rPr>
      <w:rFonts w:asciiTheme="minorHAnsi" w:hAnsiTheme="minorHAnsi"/>
      <w:szCs w:val="22"/>
    </w:rPr>
  </w:style>
  <w:style w:type="character" w:customStyle="1" w:styleId="HeaderChar">
    <w:name w:val="Header Char"/>
    <w:basedOn w:val="DefaultParagraphFont"/>
    <w:link w:val="Header"/>
    <w:uiPriority w:val="99"/>
    <w:rsid w:val="006A27A8"/>
    <w:rPr>
      <w:sz w:val="22"/>
      <w:szCs w:val="22"/>
    </w:rPr>
  </w:style>
  <w:style w:type="paragraph" w:customStyle="1" w:styleId="Default">
    <w:name w:val="Default"/>
    <w:rsid w:val="006A27A8"/>
    <w:pPr>
      <w:widowControl w:val="0"/>
      <w:autoSpaceDE w:val="0"/>
      <w:autoSpaceDN w:val="0"/>
      <w:adjustRightInd w:val="0"/>
    </w:pPr>
    <w:rPr>
      <w:rFonts w:ascii="Calibri" w:eastAsiaTheme="minorEastAsia" w:hAnsi="Calibri" w:cs="Calibri"/>
      <w:color w:val="000000"/>
    </w:rPr>
  </w:style>
  <w:style w:type="paragraph" w:styleId="Footer">
    <w:name w:val="footer"/>
    <w:basedOn w:val="Normal"/>
    <w:link w:val="FooterChar"/>
    <w:uiPriority w:val="99"/>
    <w:unhideWhenUsed/>
    <w:rsid w:val="006A27A8"/>
    <w:pPr>
      <w:tabs>
        <w:tab w:val="center" w:pos="4680"/>
        <w:tab w:val="right" w:pos="9360"/>
      </w:tabs>
    </w:pPr>
  </w:style>
  <w:style w:type="character" w:customStyle="1" w:styleId="FooterChar">
    <w:name w:val="Footer Char"/>
    <w:basedOn w:val="DefaultParagraphFont"/>
    <w:link w:val="Footer"/>
    <w:uiPriority w:val="99"/>
    <w:rsid w:val="006A27A8"/>
    <w:rPr>
      <w:rFonts w:ascii="Arial" w:hAnsi="Arial"/>
      <w:sz w:val="22"/>
    </w:rPr>
  </w:style>
  <w:style w:type="paragraph" w:styleId="Revision">
    <w:name w:val="Revision"/>
    <w:hidden/>
    <w:uiPriority w:val="99"/>
    <w:semiHidden/>
    <w:rsid w:val="00BB748A"/>
    <w:rPr>
      <w:rFonts w:ascii="Arial" w:hAnsi="Arial"/>
      <w:sz w:val="22"/>
    </w:rPr>
  </w:style>
  <w:style w:type="paragraph" w:styleId="BalloonText">
    <w:name w:val="Balloon Text"/>
    <w:basedOn w:val="Normal"/>
    <w:link w:val="BalloonTextChar"/>
    <w:uiPriority w:val="99"/>
    <w:semiHidden/>
    <w:unhideWhenUsed/>
    <w:rsid w:val="003014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4BA"/>
    <w:rPr>
      <w:rFonts w:ascii="Segoe UI" w:hAnsi="Segoe UI" w:cs="Segoe UI"/>
      <w:sz w:val="18"/>
      <w:szCs w:val="18"/>
    </w:rPr>
  </w:style>
  <w:style w:type="character" w:styleId="Hyperlink">
    <w:name w:val="Hyperlink"/>
    <w:basedOn w:val="DefaultParagraphFont"/>
    <w:uiPriority w:val="99"/>
    <w:unhideWhenUsed/>
    <w:rsid w:val="000A577D"/>
    <w:rPr>
      <w:color w:val="0000FF" w:themeColor="hyperlink"/>
      <w:u w:val="single"/>
    </w:rPr>
  </w:style>
  <w:style w:type="paragraph" w:customStyle="1" w:styleId="xmsonormal">
    <w:name w:val="x_msonormal"/>
    <w:basedOn w:val="Normal"/>
    <w:rsid w:val="00F20371"/>
    <w:rPr>
      <w:rFonts w:ascii="Calibri" w:hAnsi="Calibri" w:cs="Calibri"/>
      <w:szCs w:val="22"/>
    </w:rPr>
  </w:style>
  <w:style w:type="character" w:styleId="UnresolvedMention">
    <w:name w:val="Unresolved Mention"/>
    <w:basedOn w:val="DefaultParagraphFont"/>
    <w:uiPriority w:val="99"/>
    <w:semiHidden/>
    <w:unhideWhenUsed/>
    <w:rsid w:val="00CF6FF0"/>
    <w:rPr>
      <w:color w:val="605E5C"/>
      <w:shd w:val="clear" w:color="auto" w:fill="E1DFDD"/>
    </w:rPr>
  </w:style>
  <w:style w:type="paragraph" w:styleId="NormalWeb">
    <w:name w:val="Normal (Web)"/>
    <w:basedOn w:val="Normal"/>
    <w:uiPriority w:val="99"/>
    <w:semiHidden/>
    <w:unhideWhenUsed/>
    <w:rsid w:val="00E83048"/>
    <w:pPr>
      <w:spacing w:before="100" w:beforeAutospacing="1" w:after="100" w:afterAutospacing="1"/>
    </w:pPr>
    <w:rPr>
      <w:rFonts w:ascii="Times New Roman" w:eastAsia="Times New Roman" w:hAnsi="Times New Roman" w:cs="Times New Roman"/>
      <w:sz w:val="24"/>
    </w:rPr>
  </w:style>
  <w:style w:type="character" w:customStyle="1" w:styleId="wav2">
    <w:name w:val="wav2"/>
    <w:basedOn w:val="DefaultParagraphFont"/>
    <w:rsid w:val="009B0AC8"/>
  </w:style>
  <w:style w:type="character" w:styleId="CommentReference">
    <w:name w:val="annotation reference"/>
    <w:basedOn w:val="DefaultParagraphFont"/>
    <w:uiPriority w:val="99"/>
    <w:semiHidden/>
    <w:unhideWhenUsed/>
    <w:rsid w:val="00293C27"/>
    <w:rPr>
      <w:sz w:val="16"/>
      <w:szCs w:val="16"/>
    </w:rPr>
  </w:style>
  <w:style w:type="paragraph" w:styleId="CommentText">
    <w:name w:val="annotation text"/>
    <w:basedOn w:val="Normal"/>
    <w:link w:val="CommentTextChar"/>
    <w:uiPriority w:val="99"/>
    <w:unhideWhenUsed/>
    <w:rsid w:val="00293C27"/>
    <w:rPr>
      <w:sz w:val="20"/>
      <w:szCs w:val="20"/>
    </w:rPr>
  </w:style>
  <w:style w:type="character" w:customStyle="1" w:styleId="CommentTextChar">
    <w:name w:val="Comment Text Char"/>
    <w:basedOn w:val="DefaultParagraphFont"/>
    <w:link w:val="CommentText"/>
    <w:uiPriority w:val="99"/>
    <w:rsid w:val="00293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93C27"/>
    <w:rPr>
      <w:b/>
      <w:bCs/>
    </w:rPr>
  </w:style>
  <w:style w:type="character" w:customStyle="1" w:styleId="CommentSubjectChar">
    <w:name w:val="Comment Subject Char"/>
    <w:basedOn w:val="CommentTextChar"/>
    <w:link w:val="CommentSubject"/>
    <w:uiPriority w:val="99"/>
    <w:semiHidden/>
    <w:rsid w:val="00293C2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245">
      <w:bodyDiv w:val="1"/>
      <w:marLeft w:val="0"/>
      <w:marRight w:val="0"/>
      <w:marTop w:val="0"/>
      <w:marBottom w:val="0"/>
      <w:divBdr>
        <w:top w:val="none" w:sz="0" w:space="0" w:color="auto"/>
        <w:left w:val="none" w:sz="0" w:space="0" w:color="auto"/>
        <w:bottom w:val="none" w:sz="0" w:space="0" w:color="auto"/>
        <w:right w:val="none" w:sz="0" w:space="0" w:color="auto"/>
      </w:divBdr>
    </w:div>
    <w:div w:id="332607606">
      <w:bodyDiv w:val="1"/>
      <w:marLeft w:val="0"/>
      <w:marRight w:val="0"/>
      <w:marTop w:val="0"/>
      <w:marBottom w:val="0"/>
      <w:divBdr>
        <w:top w:val="none" w:sz="0" w:space="0" w:color="auto"/>
        <w:left w:val="none" w:sz="0" w:space="0" w:color="auto"/>
        <w:bottom w:val="none" w:sz="0" w:space="0" w:color="auto"/>
        <w:right w:val="none" w:sz="0" w:space="0" w:color="auto"/>
      </w:divBdr>
    </w:div>
    <w:div w:id="689261521">
      <w:bodyDiv w:val="1"/>
      <w:marLeft w:val="0"/>
      <w:marRight w:val="0"/>
      <w:marTop w:val="0"/>
      <w:marBottom w:val="0"/>
      <w:divBdr>
        <w:top w:val="none" w:sz="0" w:space="0" w:color="auto"/>
        <w:left w:val="none" w:sz="0" w:space="0" w:color="auto"/>
        <w:bottom w:val="none" w:sz="0" w:space="0" w:color="auto"/>
        <w:right w:val="none" w:sz="0" w:space="0" w:color="auto"/>
      </w:divBdr>
    </w:div>
    <w:div w:id="1255673181">
      <w:bodyDiv w:val="1"/>
      <w:marLeft w:val="0"/>
      <w:marRight w:val="0"/>
      <w:marTop w:val="0"/>
      <w:marBottom w:val="0"/>
      <w:divBdr>
        <w:top w:val="none" w:sz="0" w:space="0" w:color="auto"/>
        <w:left w:val="none" w:sz="0" w:space="0" w:color="auto"/>
        <w:bottom w:val="none" w:sz="0" w:space="0" w:color="auto"/>
        <w:right w:val="none" w:sz="0" w:space="0" w:color="auto"/>
      </w:divBdr>
    </w:div>
    <w:div w:id="1486389192">
      <w:bodyDiv w:val="1"/>
      <w:marLeft w:val="0"/>
      <w:marRight w:val="0"/>
      <w:marTop w:val="0"/>
      <w:marBottom w:val="0"/>
      <w:divBdr>
        <w:top w:val="none" w:sz="0" w:space="0" w:color="auto"/>
        <w:left w:val="none" w:sz="0" w:space="0" w:color="auto"/>
        <w:bottom w:val="none" w:sz="0" w:space="0" w:color="auto"/>
        <w:right w:val="none" w:sz="0" w:space="0" w:color="auto"/>
      </w:divBdr>
    </w:div>
    <w:div w:id="1791514840">
      <w:bodyDiv w:val="1"/>
      <w:marLeft w:val="0"/>
      <w:marRight w:val="0"/>
      <w:marTop w:val="0"/>
      <w:marBottom w:val="0"/>
      <w:divBdr>
        <w:top w:val="none" w:sz="0" w:space="0" w:color="auto"/>
        <w:left w:val="none" w:sz="0" w:space="0" w:color="auto"/>
        <w:bottom w:val="none" w:sz="0" w:space="0" w:color="auto"/>
        <w:right w:val="none" w:sz="0" w:space="0" w:color="auto"/>
      </w:divBdr>
    </w:div>
    <w:div w:id="1889150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Labs">
  <a:themeElements>
    <a:clrScheme name="Urban Labs Colors">
      <a:dk1>
        <a:sysClr val="windowText" lastClr="000000"/>
      </a:dk1>
      <a:lt1>
        <a:sysClr val="window" lastClr="FFFFFF"/>
      </a:lt1>
      <a:dk2>
        <a:srgbClr val="767676"/>
      </a:dk2>
      <a:lt2>
        <a:srgbClr val="D6D6CE"/>
      </a:lt2>
      <a:accent1>
        <a:srgbClr val="800000"/>
      </a:accent1>
      <a:accent2>
        <a:srgbClr val="725663"/>
      </a:accent2>
      <a:accent3>
        <a:srgbClr val="F8A429"/>
      </a:accent3>
      <a:accent4>
        <a:srgbClr val="5B96AD"/>
      </a:accent4>
      <a:accent5>
        <a:srgbClr val="D5802B"/>
      </a:accent5>
      <a:accent6>
        <a:srgbClr val="AEB17E"/>
      </a:accent6>
      <a:hlink>
        <a:srgbClr val="0000FF"/>
      </a:hlink>
      <a:folHlink>
        <a:srgbClr val="800080"/>
      </a:folHlink>
    </a:clrScheme>
    <a:fontScheme name="Urban Labs">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362D7-E0B8-467A-AAEE-EFBCDB641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 Stokinger</dc:creator>
  <cp:keywords/>
  <dc:description/>
  <cp:lastModifiedBy>Cheree Moore</cp:lastModifiedBy>
  <cp:revision>2</cp:revision>
  <cp:lastPrinted>2022-07-20T19:49:00Z</cp:lastPrinted>
  <dcterms:created xsi:type="dcterms:W3CDTF">2024-11-26T17:37:00Z</dcterms:created>
  <dcterms:modified xsi:type="dcterms:W3CDTF">2024-11-26T17:37:00Z</dcterms:modified>
</cp:coreProperties>
</file>